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A" w:rsidRPr="00C51463" w:rsidRDefault="005B7C9A" w:rsidP="005B7C9A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АДМИНИСТРАЦИЯ ЛЕНИНСКОГО СЕЛЬСОВЕТА</w:t>
      </w:r>
    </w:p>
    <w:p w:rsidR="005B7C9A" w:rsidRPr="00C51463" w:rsidRDefault="005B7C9A" w:rsidP="005B7C9A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СОВЕТСКОГО РАЙОНА КУРСКОЙ ОБЛАСТИ</w:t>
      </w:r>
    </w:p>
    <w:p w:rsidR="005B7C9A" w:rsidRPr="00C51463" w:rsidRDefault="005B7C9A" w:rsidP="005B7C9A">
      <w:pPr>
        <w:jc w:val="center"/>
        <w:rPr>
          <w:rFonts w:eastAsia="Times New Roman"/>
          <w:szCs w:val="28"/>
          <w:lang w:eastAsia="ru-RU"/>
        </w:rPr>
      </w:pPr>
    </w:p>
    <w:p w:rsidR="005B7C9A" w:rsidRPr="00C51463" w:rsidRDefault="005B7C9A" w:rsidP="005B7C9A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ПОСТАНОВЛЕНИЕ</w:t>
      </w:r>
    </w:p>
    <w:p w:rsidR="005B7C9A" w:rsidRPr="00C51463" w:rsidRDefault="005B7C9A" w:rsidP="005B7C9A">
      <w:pPr>
        <w:jc w:val="center"/>
        <w:rPr>
          <w:rFonts w:eastAsia="Times New Roman"/>
          <w:szCs w:val="28"/>
          <w:lang w:eastAsia="ru-RU"/>
        </w:rPr>
      </w:pPr>
    </w:p>
    <w:p w:rsidR="005B7C9A" w:rsidRPr="00834625" w:rsidRDefault="005B7C9A" w:rsidP="005B7C9A">
      <w:r w:rsidRPr="00C51463">
        <w:rPr>
          <w:rFonts w:eastAsia="Times New Roman"/>
          <w:szCs w:val="28"/>
          <w:lang w:eastAsia="ru-RU"/>
        </w:rPr>
        <w:t xml:space="preserve"> от  </w:t>
      </w:r>
      <w:r>
        <w:rPr>
          <w:rFonts w:eastAsia="Times New Roman"/>
          <w:szCs w:val="28"/>
          <w:lang w:eastAsia="ru-RU"/>
        </w:rPr>
        <w:t xml:space="preserve"> 01</w:t>
      </w:r>
      <w:r w:rsidRPr="00C51463">
        <w:rPr>
          <w:rFonts w:eastAsia="Times New Roman"/>
          <w:szCs w:val="28"/>
          <w:lang w:eastAsia="ru-RU"/>
        </w:rPr>
        <w:t>.11.20</w:t>
      </w:r>
      <w:r>
        <w:rPr>
          <w:rFonts w:eastAsia="Times New Roman"/>
          <w:szCs w:val="28"/>
          <w:lang w:eastAsia="ru-RU"/>
        </w:rPr>
        <w:t>21</w:t>
      </w:r>
      <w:r w:rsidRPr="00C51463">
        <w:rPr>
          <w:rFonts w:eastAsia="Times New Roman"/>
          <w:szCs w:val="28"/>
          <w:lang w:eastAsia="ru-RU"/>
        </w:rPr>
        <w:t xml:space="preserve">г                      №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55</w:t>
      </w:r>
      <w:bookmarkStart w:id="0" w:name="_GoBack"/>
      <w:bookmarkEnd w:id="0"/>
    </w:p>
    <w:p w:rsidR="005B7C9A" w:rsidRPr="00834625" w:rsidRDefault="005B7C9A" w:rsidP="005B7C9A"/>
    <w:p w:rsidR="005B7C9A" w:rsidRPr="00834625" w:rsidRDefault="005B7C9A" w:rsidP="005B7C9A"/>
    <w:p w:rsidR="005B7C9A" w:rsidRPr="00834625" w:rsidRDefault="005B7C9A" w:rsidP="005B7C9A"/>
    <w:p w:rsidR="005B7C9A" w:rsidRDefault="005B7C9A" w:rsidP="005B7C9A"/>
    <w:p w:rsidR="005B7C9A" w:rsidRDefault="005B7C9A" w:rsidP="005B7C9A">
      <w:r>
        <w:t xml:space="preserve">О назначении публичных слушаний по проекту </w:t>
      </w:r>
      <w:proofErr w:type="gramStart"/>
      <w:r>
        <w:t>решения Собрания депутатов Ленинского сельсовета Советского района Курской</w:t>
      </w:r>
      <w:proofErr w:type="gramEnd"/>
      <w:r>
        <w:t xml:space="preserve"> области  «О бюджете Ленинского сельсовета Советского района Курской области на 2022 год и плановый период 2023-2024годов»</w:t>
      </w:r>
    </w:p>
    <w:p w:rsidR="005B7C9A" w:rsidRDefault="005B7C9A" w:rsidP="005B7C9A"/>
    <w:p w:rsidR="005B7C9A" w:rsidRDefault="005B7C9A" w:rsidP="005B7C9A">
      <w:pPr>
        <w:rPr>
          <w:b/>
        </w:rPr>
      </w:pPr>
      <w:r>
        <w:t xml:space="preserve">         </w:t>
      </w:r>
      <w:proofErr w:type="gramStart"/>
      <w:r>
        <w:t>В целях обеспечения участия жителей Ленинского сельсовета Советского района в обсуждении проекта решения Собрания депутатов Ленинского сельсовета Советского района Курской области  «О бюджете Ленинского сельсовета Советского района Курской области на 2022 год и плановый период 2023-2024годов»,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</w:t>
      </w:r>
      <w:proofErr w:type="gramEnd"/>
      <w:r>
        <w:t xml:space="preserve"> бюджетном </w:t>
      </w:r>
      <w:proofErr w:type="gramStart"/>
      <w:r>
        <w:t>процессе</w:t>
      </w:r>
      <w:proofErr w:type="gramEnd"/>
      <w:r>
        <w:t xml:space="preserve"> в муниципальном образовании «Ленинский сельсовет» Советского района Администрация Ленинского сельсовета Советского района Курской области </w:t>
      </w:r>
      <w:r w:rsidRPr="00834625">
        <w:rPr>
          <w:b/>
        </w:rPr>
        <w:t>постановляет</w:t>
      </w:r>
      <w:r>
        <w:rPr>
          <w:b/>
        </w:rPr>
        <w:t>:</w:t>
      </w:r>
    </w:p>
    <w:p w:rsidR="005B7C9A" w:rsidRDefault="005B7C9A" w:rsidP="005B7C9A">
      <w:pPr>
        <w:pStyle w:val="a3"/>
        <w:numPr>
          <w:ilvl w:val="0"/>
          <w:numId w:val="1"/>
        </w:numPr>
      </w:pPr>
      <w:r>
        <w:t xml:space="preserve">Назначить публичные слушания по проекту </w:t>
      </w:r>
      <w:proofErr w:type="gramStart"/>
      <w:r>
        <w:t>решения  Собрания депутатов Ленинского сельсовета Советского района Курской</w:t>
      </w:r>
      <w:proofErr w:type="gramEnd"/>
      <w:r>
        <w:t xml:space="preserve"> области  «О бюджете Ленинского сельсовета Советского района Курской области на 2022 год и плановый период 2023-2024годов» на </w:t>
      </w:r>
      <w:r>
        <w:rPr>
          <w:b/>
        </w:rPr>
        <w:t xml:space="preserve">19 </w:t>
      </w:r>
      <w:r w:rsidRPr="000A78E4">
        <w:rPr>
          <w:b/>
        </w:rPr>
        <w:t>ноября 20</w:t>
      </w:r>
      <w:r>
        <w:rPr>
          <w:b/>
        </w:rPr>
        <w:t>21</w:t>
      </w:r>
      <w:r w:rsidRPr="000A78E4">
        <w:rPr>
          <w:b/>
        </w:rPr>
        <w:t xml:space="preserve"> года</w:t>
      </w:r>
      <w:r>
        <w:t>.</w:t>
      </w:r>
    </w:p>
    <w:p w:rsidR="005B7C9A" w:rsidRDefault="005B7C9A" w:rsidP="005B7C9A">
      <w:pPr>
        <w:ind w:left="75"/>
      </w:pPr>
      <w:r>
        <w:t xml:space="preserve"> Место проведения:</w:t>
      </w:r>
    </w:p>
    <w:p w:rsidR="005B7C9A" w:rsidRDefault="005B7C9A" w:rsidP="005B7C9A">
      <w:pPr>
        <w:ind w:left="75"/>
      </w:pPr>
      <w:r>
        <w:t xml:space="preserve">- </w:t>
      </w:r>
      <w:proofErr w:type="spellStart"/>
      <w:r>
        <w:t>п.им</w:t>
      </w:r>
      <w:proofErr w:type="gramStart"/>
      <w:r>
        <w:t>.Л</w:t>
      </w:r>
      <w:proofErr w:type="gramEnd"/>
      <w:r>
        <w:t>енина</w:t>
      </w:r>
      <w:proofErr w:type="spellEnd"/>
      <w:r>
        <w:t>, Дом культуры, время начала публичных слушаний в 10.00 часов по местному времени;</w:t>
      </w:r>
    </w:p>
    <w:p w:rsidR="005B7C9A" w:rsidRDefault="005B7C9A" w:rsidP="005B7C9A">
      <w:pPr>
        <w:ind w:left="75"/>
      </w:pPr>
      <w:r>
        <w:t xml:space="preserve"> - </w:t>
      </w:r>
      <w:proofErr w:type="spellStart"/>
      <w:r>
        <w:t>с</w:t>
      </w:r>
      <w:proofErr w:type="gramStart"/>
      <w:r>
        <w:t>.П</w:t>
      </w:r>
      <w:proofErr w:type="gramEnd"/>
      <w:r>
        <w:t>ереволочное</w:t>
      </w:r>
      <w:proofErr w:type="spellEnd"/>
      <w:r>
        <w:t xml:space="preserve">, </w:t>
      </w:r>
      <w:proofErr w:type="spellStart"/>
      <w:r>
        <w:t>Переволоченский</w:t>
      </w:r>
      <w:proofErr w:type="spellEnd"/>
      <w:r>
        <w:t xml:space="preserve"> клуб-филиал, время начало публичных слушаний в 12.00 часов по местному времени;</w:t>
      </w:r>
    </w:p>
    <w:p w:rsidR="005B7C9A" w:rsidRDefault="005B7C9A" w:rsidP="005B7C9A">
      <w:pPr>
        <w:ind w:left="75"/>
      </w:pPr>
      <w:r>
        <w:t xml:space="preserve"> - </w:t>
      </w:r>
      <w:proofErr w:type="spellStart"/>
      <w:r>
        <w:t>с</w:t>
      </w:r>
      <w:proofErr w:type="gramStart"/>
      <w:r>
        <w:t>.Р</w:t>
      </w:r>
      <w:proofErr w:type="gramEnd"/>
      <w:r>
        <w:t>асховец</w:t>
      </w:r>
      <w:proofErr w:type="spellEnd"/>
      <w:r>
        <w:t xml:space="preserve">, время начало публичных слушаний в 14.00 часов по местному времени; </w:t>
      </w:r>
    </w:p>
    <w:p w:rsidR="005B7C9A" w:rsidRDefault="005B7C9A" w:rsidP="005B7C9A">
      <w:pPr>
        <w:ind w:left="75"/>
      </w:pPr>
      <w:r>
        <w:t>2. Обнародовать настоящее решение на информационных стендах.</w:t>
      </w:r>
    </w:p>
    <w:p w:rsidR="005B7C9A" w:rsidRDefault="005B7C9A" w:rsidP="005B7C9A">
      <w:pPr>
        <w:ind w:left="75"/>
      </w:pPr>
      <w:r>
        <w:t>3.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5B7C9A" w:rsidRDefault="005B7C9A" w:rsidP="005B7C9A">
      <w:pPr>
        <w:ind w:left="75"/>
      </w:pPr>
      <w:r>
        <w:t>4. Настоящее решение вступает в силу со дня подписания.</w:t>
      </w:r>
    </w:p>
    <w:p w:rsidR="005B7C9A" w:rsidRDefault="005B7C9A" w:rsidP="005B7C9A">
      <w:pPr>
        <w:ind w:left="75"/>
      </w:pPr>
    </w:p>
    <w:p w:rsidR="005B7C9A" w:rsidRDefault="005B7C9A" w:rsidP="005B7C9A">
      <w:pPr>
        <w:ind w:left="75"/>
      </w:pPr>
    </w:p>
    <w:p w:rsidR="005B7C9A" w:rsidRDefault="005B7C9A" w:rsidP="005B7C9A">
      <w:pPr>
        <w:ind w:left="75"/>
      </w:pPr>
      <w:r>
        <w:t xml:space="preserve"> Глава Ленинского сельсовета</w:t>
      </w:r>
    </w:p>
    <w:p w:rsidR="005B7C9A" w:rsidRDefault="005B7C9A" w:rsidP="005B7C9A">
      <w:pPr>
        <w:ind w:left="75"/>
      </w:pPr>
      <w:r>
        <w:t xml:space="preserve">Советского района                                                                 </w:t>
      </w:r>
      <w:proofErr w:type="spellStart"/>
      <w:r>
        <w:t>В.Д.Соин</w:t>
      </w:r>
      <w:proofErr w:type="spellEnd"/>
    </w:p>
    <w:p w:rsidR="007F7EF8" w:rsidRDefault="007F7EF8"/>
    <w:sectPr w:rsidR="007F7EF8" w:rsidSect="00B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A"/>
    <w:rsid w:val="005B7C9A"/>
    <w:rsid w:val="007F7EF8"/>
    <w:rsid w:val="00C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2021-11-08T09:52:00Z</dcterms:created>
  <dcterms:modified xsi:type="dcterms:W3CDTF">2021-11-08T09:52:00Z</dcterms:modified>
</cp:coreProperties>
</file>