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B7F" w:rsidRDefault="008744EC" w:rsidP="00F03B7F">
      <w:pPr>
        <w:spacing w:after="0" w:line="240" w:lineRule="auto"/>
        <w:jc w:val="center"/>
        <w:rPr>
          <w:rFonts w:ascii="Arial" w:eastAsia="Times New Roman" w:hAnsi="Arial" w:cs="Arial"/>
          <w:b/>
          <w:sz w:val="32"/>
          <w:szCs w:val="32"/>
          <w:lang w:eastAsia="ru-RU"/>
        </w:rPr>
      </w:pPr>
      <w:r w:rsidRPr="00F03B7F">
        <w:rPr>
          <w:rFonts w:ascii="Arial" w:eastAsia="Times New Roman" w:hAnsi="Arial" w:cs="Arial"/>
          <w:b/>
          <w:sz w:val="32"/>
          <w:szCs w:val="32"/>
          <w:lang w:eastAsia="ru-RU"/>
        </w:rPr>
        <w:t xml:space="preserve">СОБРАНИЕ ДЕПУТАТОВ </w:t>
      </w:r>
    </w:p>
    <w:p w:rsidR="008744EC" w:rsidRPr="00F03B7F" w:rsidRDefault="008744EC" w:rsidP="00F03B7F">
      <w:pPr>
        <w:spacing w:after="0" w:line="240" w:lineRule="auto"/>
        <w:jc w:val="center"/>
        <w:rPr>
          <w:rFonts w:ascii="Arial" w:eastAsia="Times New Roman" w:hAnsi="Arial" w:cs="Arial"/>
          <w:b/>
          <w:sz w:val="32"/>
          <w:szCs w:val="32"/>
          <w:lang w:eastAsia="ru-RU"/>
        </w:rPr>
      </w:pPr>
      <w:r w:rsidRPr="00F03B7F">
        <w:rPr>
          <w:rFonts w:ascii="Arial" w:eastAsia="Times New Roman" w:hAnsi="Arial" w:cs="Arial"/>
          <w:b/>
          <w:sz w:val="32"/>
          <w:szCs w:val="32"/>
          <w:lang w:eastAsia="ru-RU"/>
        </w:rPr>
        <w:t>ЛЕНИНСКОГО СЕЛЬСОВЕТА</w:t>
      </w:r>
    </w:p>
    <w:p w:rsidR="00F03B7F" w:rsidRDefault="008744EC" w:rsidP="00F03B7F">
      <w:pPr>
        <w:spacing w:after="0" w:line="240" w:lineRule="auto"/>
        <w:jc w:val="center"/>
        <w:rPr>
          <w:rFonts w:ascii="Arial" w:eastAsia="Times New Roman" w:hAnsi="Arial" w:cs="Arial"/>
          <w:b/>
          <w:sz w:val="32"/>
          <w:szCs w:val="32"/>
          <w:lang w:eastAsia="ru-RU"/>
        </w:rPr>
      </w:pPr>
      <w:r w:rsidRPr="00F03B7F">
        <w:rPr>
          <w:rFonts w:ascii="Arial" w:eastAsia="Times New Roman" w:hAnsi="Arial" w:cs="Arial"/>
          <w:b/>
          <w:sz w:val="32"/>
          <w:szCs w:val="32"/>
          <w:lang w:eastAsia="ru-RU"/>
        </w:rPr>
        <w:t xml:space="preserve">СОВЕТСКОГО РАЙОНА </w:t>
      </w:r>
    </w:p>
    <w:p w:rsidR="008744EC" w:rsidRPr="00F03B7F" w:rsidRDefault="008744EC" w:rsidP="00F03B7F">
      <w:pPr>
        <w:spacing w:after="0" w:line="240" w:lineRule="auto"/>
        <w:jc w:val="center"/>
        <w:rPr>
          <w:rFonts w:ascii="Arial" w:eastAsia="Times New Roman" w:hAnsi="Arial" w:cs="Arial"/>
          <w:b/>
          <w:sz w:val="32"/>
          <w:szCs w:val="32"/>
          <w:lang w:eastAsia="ru-RU"/>
        </w:rPr>
      </w:pPr>
      <w:r w:rsidRPr="00F03B7F">
        <w:rPr>
          <w:rFonts w:ascii="Arial" w:eastAsia="Times New Roman" w:hAnsi="Arial" w:cs="Arial"/>
          <w:b/>
          <w:sz w:val="32"/>
          <w:szCs w:val="32"/>
          <w:lang w:eastAsia="ru-RU"/>
        </w:rPr>
        <w:t>КУРСКОЙ ОБЛАСТИ</w:t>
      </w:r>
    </w:p>
    <w:p w:rsidR="008744EC" w:rsidRPr="00F03B7F" w:rsidRDefault="008744EC" w:rsidP="00F03B7F">
      <w:pPr>
        <w:spacing w:after="0" w:line="240" w:lineRule="auto"/>
        <w:jc w:val="center"/>
        <w:rPr>
          <w:rFonts w:ascii="Arial" w:eastAsia="Times New Roman" w:hAnsi="Arial" w:cs="Arial"/>
          <w:b/>
          <w:sz w:val="32"/>
          <w:szCs w:val="32"/>
          <w:lang w:eastAsia="ru-RU"/>
        </w:rPr>
      </w:pPr>
    </w:p>
    <w:p w:rsidR="008744EC" w:rsidRPr="00F03B7F" w:rsidRDefault="008744EC" w:rsidP="00F03B7F">
      <w:pPr>
        <w:spacing w:after="0" w:line="240" w:lineRule="auto"/>
        <w:jc w:val="center"/>
        <w:rPr>
          <w:rFonts w:ascii="Arial" w:eastAsia="Times New Roman" w:hAnsi="Arial" w:cs="Arial"/>
          <w:b/>
          <w:sz w:val="32"/>
          <w:szCs w:val="32"/>
          <w:lang w:eastAsia="ru-RU"/>
        </w:rPr>
      </w:pPr>
      <w:r w:rsidRPr="00F03B7F">
        <w:rPr>
          <w:rFonts w:ascii="Arial" w:eastAsia="Times New Roman" w:hAnsi="Arial" w:cs="Arial"/>
          <w:b/>
          <w:sz w:val="32"/>
          <w:szCs w:val="32"/>
          <w:lang w:eastAsia="ru-RU"/>
        </w:rPr>
        <w:t>РЕШЕНИЕ</w:t>
      </w:r>
    </w:p>
    <w:p w:rsidR="008744EC" w:rsidRPr="00F03B7F" w:rsidRDefault="008744EC" w:rsidP="00F03B7F">
      <w:pPr>
        <w:spacing w:after="0" w:line="240" w:lineRule="auto"/>
        <w:jc w:val="center"/>
        <w:rPr>
          <w:rFonts w:ascii="Arial" w:eastAsia="Times New Roman" w:hAnsi="Arial" w:cs="Arial"/>
          <w:b/>
          <w:sz w:val="32"/>
          <w:szCs w:val="32"/>
          <w:lang w:eastAsia="ru-RU"/>
        </w:rPr>
      </w:pPr>
    </w:p>
    <w:p w:rsidR="008744EC" w:rsidRPr="00F03B7F" w:rsidRDefault="00A11F8C" w:rsidP="00F03B7F">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от  </w:t>
      </w:r>
      <w:r w:rsidR="008744EC" w:rsidRPr="00F03B7F">
        <w:rPr>
          <w:rFonts w:ascii="Arial" w:eastAsia="Times New Roman" w:hAnsi="Arial" w:cs="Arial"/>
          <w:b/>
          <w:sz w:val="32"/>
          <w:szCs w:val="32"/>
          <w:lang w:eastAsia="ru-RU"/>
        </w:rPr>
        <w:t>1</w:t>
      </w:r>
      <w:r>
        <w:rPr>
          <w:rFonts w:ascii="Arial" w:eastAsia="Times New Roman" w:hAnsi="Arial" w:cs="Arial"/>
          <w:b/>
          <w:sz w:val="32"/>
          <w:szCs w:val="32"/>
          <w:lang w:eastAsia="ru-RU"/>
        </w:rPr>
        <w:t>3 ноября</w:t>
      </w:r>
      <w:r w:rsidR="008744EC" w:rsidRPr="00F03B7F">
        <w:rPr>
          <w:rFonts w:ascii="Arial" w:eastAsia="Times New Roman" w:hAnsi="Arial" w:cs="Arial"/>
          <w:b/>
          <w:sz w:val="32"/>
          <w:szCs w:val="32"/>
          <w:lang w:eastAsia="ru-RU"/>
        </w:rPr>
        <w:t xml:space="preserve"> 20</w:t>
      </w:r>
      <w:r>
        <w:rPr>
          <w:rFonts w:ascii="Arial" w:eastAsia="Times New Roman" w:hAnsi="Arial" w:cs="Arial"/>
          <w:b/>
          <w:sz w:val="32"/>
          <w:szCs w:val="32"/>
          <w:lang w:eastAsia="ru-RU"/>
        </w:rPr>
        <w:t>24 года              № 12/3</w:t>
      </w:r>
    </w:p>
    <w:p w:rsidR="008744EC" w:rsidRPr="00F03B7F" w:rsidRDefault="008744EC" w:rsidP="00F03B7F">
      <w:pPr>
        <w:spacing w:after="0" w:line="240" w:lineRule="auto"/>
        <w:ind w:right="4675"/>
        <w:jc w:val="center"/>
        <w:rPr>
          <w:rFonts w:ascii="Arial" w:eastAsia="Times New Roman" w:hAnsi="Arial" w:cs="Arial"/>
          <w:b/>
          <w:sz w:val="32"/>
          <w:szCs w:val="32"/>
          <w:lang w:eastAsia="ru-RU"/>
        </w:rPr>
      </w:pPr>
    </w:p>
    <w:p w:rsidR="008744EC" w:rsidRPr="00F03B7F" w:rsidRDefault="008744EC" w:rsidP="002E01DF">
      <w:pPr>
        <w:spacing w:after="0" w:line="240" w:lineRule="auto"/>
        <w:ind w:right="3599"/>
        <w:jc w:val="center"/>
        <w:rPr>
          <w:rFonts w:ascii="Arial" w:eastAsia="Times New Roman" w:hAnsi="Arial" w:cs="Arial"/>
          <w:b/>
          <w:sz w:val="32"/>
          <w:szCs w:val="32"/>
          <w:lang w:eastAsia="ru-RU"/>
        </w:rPr>
      </w:pPr>
      <w:r w:rsidRPr="00F03B7F">
        <w:rPr>
          <w:rFonts w:ascii="Arial" w:eastAsia="Times New Roman" w:hAnsi="Arial" w:cs="Arial"/>
          <w:b/>
          <w:sz w:val="32"/>
          <w:szCs w:val="32"/>
          <w:lang w:eastAsia="ru-RU"/>
        </w:rPr>
        <w:t xml:space="preserve">Об утверждении Программы </w:t>
      </w:r>
      <w:r w:rsidR="002E01DF">
        <w:rPr>
          <w:rFonts w:ascii="Arial" w:eastAsia="Times New Roman" w:hAnsi="Arial" w:cs="Arial"/>
          <w:b/>
          <w:sz w:val="32"/>
          <w:szCs w:val="32"/>
          <w:lang w:eastAsia="ru-RU"/>
        </w:rPr>
        <w:t>к</w:t>
      </w:r>
      <w:r w:rsidRPr="00F03B7F">
        <w:rPr>
          <w:rFonts w:ascii="Arial" w:eastAsia="Times New Roman" w:hAnsi="Arial" w:cs="Arial"/>
          <w:b/>
          <w:sz w:val="32"/>
          <w:szCs w:val="32"/>
          <w:lang w:eastAsia="ru-RU"/>
        </w:rPr>
        <w:t>омплексного развития систем коммунальной инфраструктуры муниципального образования «Ленинский сельсовет» Советского</w:t>
      </w:r>
      <w:r w:rsidR="00FB5224">
        <w:rPr>
          <w:rFonts w:ascii="Arial" w:eastAsia="Times New Roman" w:hAnsi="Arial" w:cs="Arial"/>
          <w:b/>
          <w:sz w:val="32"/>
          <w:szCs w:val="32"/>
          <w:lang w:eastAsia="ru-RU"/>
        </w:rPr>
        <w:t xml:space="preserve"> района Курской области 20</w:t>
      </w:r>
      <w:r w:rsidR="00A11F8C">
        <w:rPr>
          <w:rFonts w:ascii="Arial" w:eastAsia="Times New Roman" w:hAnsi="Arial" w:cs="Arial"/>
          <w:b/>
          <w:sz w:val="32"/>
          <w:szCs w:val="32"/>
          <w:lang w:eastAsia="ru-RU"/>
        </w:rPr>
        <w:t>24</w:t>
      </w:r>
      <w:r w:rsidR="00FB5224">
        <w:rPr>
          <w:rFonts w:ascii="Arial" w:eastAsia="Times New Roman" w:hAnsi="Arial" w:cs="Arial"/>
          <w:b/>
          <w:sz w:val="32"/>
          <w:szCs w:val="32"/>
          <w:lang w:eastAsia="ru-RU"/>
        </w:rPr>
        <w:t>-20</w:t>
      </w:r>
      <w:r w:rsidR="00A11F8C">
        <w:rPr>
          <w:rFonts w:ascii="Arial" w:eastAsia="Times New Roman" w:hAnsi="Arial" w:cs="Arial"/>
          <w:b/>
          <w:sz w:val="32"/>
          <w:szCs w:val="32"/>
          <w:lang w:eastAsia="ru-RU"/>
        </w:rPr>
        <w:t>3</w:t>
      </w:r>
      <w:r w:rsidRPr="00F03B7F">
        <w:rPr>
          <w:rFonts w:ascii="Arial" w:eastAsia="Times New Roman" w:hAnsi="Arial" w:cs="Arial"/>
          <w:b/>
          <w:sz w:val="32"/>
          <w:szCs w:val="32"/>
          <w:lang w:eastAsia="ru-RU"/>
        </w:rPr>
        <w:t>3 гг.</w:t>
      </w:r>
    </w:p>
    <w:p w:rsidR="008744EC" w:rsidRPr="008744EC" w:rsidRDefault="008744EC" w:rsidP="008744EC">
      <w:pPr>
        <w:spacing w:after="0" w:line="240" w:lineRule="auto"/>
        <w:rPr>
          <w:rFonts w:ascii="Times New Roman" w:eastAsia="Times New Roman" w:hAnsi="Times New Roman" w:cs="Times New Roman"/>
          <w:sz w:val="24"/>
          <w:szCs w:val="24"/>
          <w:lang w:eastAsia="ru-RU"/>
        </w:rPr>
      </w:pPr>
    </w:p>
    <w:p w:rsidR="008744EC" w:rsidRPr="008744EC" w:rsidRDefault="008744EC" w:rsidP="008744EC">
      <w:pPr>
        <w:spacing w:after="0" w:line="240" w:lineRule="auto"/>
        <w:rPr>
          <w:rFonts w:ascii="Times New Roman" w:eastAsia="Times New Roman" w:hAnsi="Times New Roman" w:cs="Times New Roman"/>
          <w:sz w:val="24"/>
          <w:szCs w:val="24"/>
          <w:lang w:eastAsia="ru-RU"/>
        </w:rPr>
      </w:pPr>
    </w:p>
    <w:p w:rsidR="008744EC" w:rsidRPr="00F03B7F" w:rsidRDefault="008744EC" w:rsidP="008744EC">
      <w:pPr>
        <w:tabs>
          <w:tab w:val="left" w:pos="0"/>
        </w:tabs>
        <w:autoSpaceDE w:val="0"/>
        <w:autoSpaceDN w:val="0"/>
        <w:adjustRightInd w:val="0"/>
        <w:spacing w:after="120" w:line="240" w:lineRule="auto"/>
        <w:ind w:firstLine="709"/>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В соответствии со статьей 11 Федерального закона от 30 декабря 2004 года № 210-ФЗ «Об основах регулирования тарифов организаций коммунального комплекса», Собрание депутатов Ленинского сельсовета Советского района Курской области</w:t>
      </w:r>
    </w:p>
    <w:p w:rsidR="008744EC" w:rsidRPr="00F03B7F" w:rsidRDefault="008744EC" w:rsidP="008744EC">
      <w:pPr>
        <w:tabs>
          <w:tab w:val="left" w:pos="0"/>
        </w:tabs>
        <w:autoSpaceDE w:val="0"/>
        <w:autoSpaceDN w:val="0"/>
        <w:adjustRightInd w:val="0"/>
        <w:spacing w:after="120" w:line="240" w:lineRule="auto"/>
        <w:ind w:firstLine="709"/>
        <w:jc w:val="both"/>
        <w:rPr>
          <w:rFonts w:ascii="Arial" w:eastAsia="Times New Roman" w:hAnsi="Arial" w:cs="Arial"/>
          <w:sz w:val="24"/>
          <w:szCs w:val="24"/>
          <w:lang w:eastAsia="ru-RU"/>
        </w:rPr>
      </w:pPr>
      <w:r w:rsidRPr="00F03B7F">
        <w:rPr>
          <w:rFonts w:ascii="Arial" w:eastAsia="Times New Roman" w:hAnsi="Arial" w:cs="Arial"/>
          <w:b/>
          <w:sz w:val="24"/>
          <w:szCs w:val="24"/>
          <w:lang w:eastAsia="ru-RU"/>
        </w:rPr>
        <w:t>РЕШИЛО:</w:t>
      </w:r>
    </w:p>
    <w:p w:rsidR="008744EC" w:rsidRPr="00F03B7F" w:rsidRDefault="008744EC" w:rsidP="008744EC">
      <w:pPr>
        <w:autoSpaceDE w:val="0"/>
        <w:autoSpaceDN w:val="0"/>
        <w:adjustRightInd w:val="0"/>
        <w:spacing w:after="120" w:line="240" w:lineRule="auto"/>
        <w:ind w:firstLine="709"/>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1. Утвердить Программу комплексного развития систем коммунальной инфраструктуры муниципального образования «Ленинский сельсовет» Советского ра</w:t>
      </w:r>
      <w:r w:rsidR="00A11F8C">
        <w:rPr>
          <w:rFonts w:ascii="Arial" w:eastAsia="Times New Roman" w:hAnsi="Arial" w:cs="Arial"/>
          <w:sz w:val="24"/>
          <w:szCs w:val="24"/>
          <w:lang w:eastAsia="ru-RU"/>
        </w:rPr>
        <w:t>йона Курской области на 202</w:t>
      </w:r>
      <w:r w:rsidR="00FB5224">
        <w:rPr>
          <w:rFonts w:ascii="Arial" w:eastAsia="Times New Roman" w:hAnsi="Arial" w:cs="Arial"/>
          <w:sz w:val="24"/>
          <w:szCs w:val="24"/>
          <w:lang w:eastAsia="ru-RU"/>
        </w:rPr>
        <w:t>4-20</w:t>
      </w:r>
      <w:r w:rsidR="00A11F8C">
        <w:rPr>
          <w:rFonts w:ascii="Arial" w:eastAsia="Times New Roman" w:hAnsi="Arial" w:cs="Arial"/>
          <w:sz w:val="24"/>
          <w:szCs w:val="24"/>
          <w:lang w:eastAsia="ru-RU"/>
        </w:rPr>
        <w:t>3</w:t>
      </w:r>
      <w:r w:rsidRPr="00F03B7F">
        <w:rPr>
          <w:rFonts w:ascii="Arial" w:eastAsia="Times New Roman" w:hAnsi="Arial" w:cs="Arial"/>
          <w:sz w:val="24"/>
          <w:szCs w:val="24"/>
          <w:lang w:eastAsia="ru-RU"/>
        </w:rPr>
        <w:t>3 годы.</w:t>
      </w:r>
    </w:p>
    <w:p w:rsidR="008744EC" w:rsidRPr="00F03B7F" w:rsidRDefault="008744EC" w:rsidP="008744EC">
      <w:pPr>
        <w:autoSpaceDE w:val="0"/>
        <w:autoSpaceDN w:val="0"/>
        <w:adjustRightInd w:val="0"/>
        <w:spacing w:after="120" w:line="240" w:lineRule="auto"/>
        <w:ind w:firstLine="709"/>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2. Настоящее </w:t>
      </w:r>
      <w:r w:rsidR="00A11F8C">
        <w:rPr>
          <w:rFonts w:ascii="Arial" w:eastAsia="Times New Roman" w:hAnsi="Arial" w:cs="Arial"/>
          <w:sz w:val="24"/>
          <w:szCs w:val="24"/>
          <w:lang w:eastAsia="ru-RU"/>
        </w:rPr>
        <w:t>решение</w:t>
      </w:r>
      <w:r w:rsidRPr="00F03B7F">
        <w:rPr>
          <w:rFonts w:ascii="Arial" w:eastAsia="Times New Roman" w:hAnsi="Arial" w:cs="Arial"/>
          <w:sz w:val="24"/>
          <w:szCs w:val="24"/>
          <w:lang w:eastAsia="ru-RU"/>
        </w:rPr>
        <w:t xml:space="preserve"> вступает в силу со дня подписания</w:t>
      </w:r>
      <w:r w:rsidR="00A11F8C">
        <w:rPr>
          <w:rFonts w:ascii="Arial" w:eastAsia="Times New Roman" w:hAnsi="Arial" w:cs="Arial"/>
          <w:sz w:val="24"/>
          <w:szCs w:val="24"/>
          <w:lang w:eastAsia="ru-RU"/>
        </w:rPr>
        <w:t xml:space="preserve"> и распространяется на правоотношения, возникшие с 1 января 2024 года</w:t>
      </w:r>
      <w:r w:rsidRPr="00F03B7F">
        <w:rPr>
          <w:rFonts w:ascii="Arial" w:eastAsia="Times New Roman" w:hAnsi="Arial" w:cs="Arial"/>
          <w:sz w:val="24"/>
          <w:szCs w:val="24"/>
          <w:lang w:eastAsia="ru-RU"/>
        </w:rPr>
        <w:t>.</w:t>
      </w:r>
    </w:p>
    <w:p w:rsidR="008744EC" w:rsidRPr="00F03B7F" w:rsidRDefault="008744EC" w:rsidP="008744EC">
      <w:pPr>
        <w:spacing w:after="0" w:line="240" w:lineRule="auto"/>
        <w:rPr>
          <w:rFonts w:ascii="Arial" w:eastAsia="Times New Roman" w:hAnsi="Arial" w:cs="Arial"/>
          <w:sz w:val="24"/>
          <w:szCs w:val="24"/>
          <w:lang w:eastAsia="ru-RU"/>
        </w:rPr>
      </w:pPr>
    </w:p>
    <w:p w:rsidR="008744EC" w:rsidRPr="00F03B7F" w:rsidRDefault="008744EC" w:rsidP="008744EC">
      <w:pPr>
        <w:spacing w:after="0" w:line="240" w:lineRule="auto"/>
        <w:rPr>
          <w:rFonts w:ascii="Arial" w:eastAsia="Times New Roman" w:hAnsi="Arial" w:cs="Arial"/>
          <w:sz w:val="24"/>
          <w:szCs w:val="24"/>
          <w:lang w:eastAsia="ru-RU"/>
        </w:rPr>
      </w:pPr>
    </w:p>
    <w:p w:rsidR="00A11F8C" w:rsidRDefault="00A11F8C" w:rsidP="008744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Председатель Собрания депутатов</w:t>
      </w:r>
    </w:p>
    <w:p w:rsidR="008744EC" w:rsidRPr="00F03B7F" w:rsidRDefault="00A11F8C" w:rsidP="008744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Ленинского сельсовета                                                                 </w:t>
      </w:r>
      <w:proofErr w:type="spellStart"/>
      <w:r>
        <w:rPr>
          <w:rFonts w:ascii="Arial" w:eastAsia="Times New Roman" w:hAnsi="Arial" w:cs="Arial"/>
          <w:sz w:val="24"/>
          <w:szCs w:val="24"/>
          <w:lang w:eastAsia="ru-RU"/>
        </w:rPr>
        <w:t>Т.Б.Гришина</w:t>
      </w:r>
      <w:proofErr w:type="spellEnd"/>
      <w:r>
        <w:rPr>
          <w:rFonts w:ascii="Arial" w:eastAsia="Times New Roman" w:hAnsi="Arial" w:cs="Arial"/>
          <w:sz w:val="24"/>
          <w:szCs w:val="24"/>
          <w:lang w:eastAsia="ru-RU"/>
        </w:rPr>
        <w:t xml:space="preserve"> </w:t>
      </w:r>
    </w:p>
    <w:p w:rsidR="008744EC" w:rsidRPr="00F03B7F" w:rsidRDefault="008744EC" w:rsidP="008744EC">
      <w:pPr>
        <w:spacing w:after="0" w:line="240" w:lineRule="auto"/>
        <w:rPr>
          <w:rFonts w:ascii="Arial" w:eastAsia="Times New Roman" w:hAnsi="Arial" w:cs="Arial"/>
          <w:sz w:val="24"/>
          <w:szCs w:val="24"/>
          <w:lang w:eastAsia="ru-RU"/>
        </w:rPr>
      </w:pPr>
    </w:p>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Глава Ленинского сельсовета </w:t>
      </w:r>
    </w:p>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Советского района</w:t>
      </w:r>
      <w:r w:rsidRPr="00F03B7F">
        <w:rPr>
          <w:rFonts w:ascii="Arial" w:eastAsia="Times New Roman" w:hAnsi="Arial" w:cs="Arial"/>
          <w:sz w:val="24"/>
          <w:szCs w:val="24"/>
          <w:lang w:eastAsia="ru-RU"/>
        </w:rPr>
        <w:tab/>
      </w:r>
      <w:r w:rsidRPr="00F03B7F">
        <w:rPr>
          <w:rFonts w:ascii="Arial" w:eastAsia="Times New Roman" w:hAnsi="Arial" w:cs="Arial"/>
          <w:sz w:val="24"/>
          <w:szCs w:val="24"/>
          <w:lang w:eastAsia="ru-RU"/>
        </w:rPr>
        <w:tab/>
      </w:r>
      <w:r w:rsidRPr="00F03B7F">
        <w:rPr>
          <w:rFonts w:ascii="Arial" w:eastAsia="Times New Roman" w:hAnsi="Arial" w:cs="Arial"/>
          <w:sz w:val="24"/>
          <w:szCs w:val="24"/>
          <w:lang w:eastAsia="ru-RU"/>
        </w:rPr>
        <w:tab/>
      </w:r>
      <w:r w:rsidRPr="00F03B7F">
        <w:rPr>
          <w:rFonts w:ascii="Arial" w:eastAsia="Times New Roman" w:hAnsi="Arial" w:cs="Arial"/>
          <w:sz w:val="24"/>
          <w:szCs w:val="24"/>
          <w:lang w:eastAsia="ru-RU"/>
        </w:rPr>
        <w:tab/>
      </w:r>
      <w:r w:rsidRPr="00F03B7F">
        <w:rPr>
          <w:rFonts w:ascii="Arial" w:eastAsia="Times New Roman" w:hAnsi="Arial" w:cs="Arial"/>
          <w:sz w:val="24"/>
          <w:szCs w:val="24"/>
          <w:lang w:eastAsia="ru-RU"/>
        </w:rPr>
        <w:tab/>
      </w:r>
      <w:r w:rsidRPr="00F03B7F">
        <w:rPr>
          <w:rFonts w:ascii="Arial" w:eastAsia="Times New Roman" w:hAnsi="Arial" w:cs="Arial"/>
          <w:sz w:val="24"/>
          <w:szCs w:val="24"/>
          <w:lang w:eastAsia="ru-RU"/>
        </w:rPr>
        <w:tab/>
      </w:r>
      <w:r w:rsidRPr="00F03B7F">
        <w:rPr>
          <w:rFonts w:ascii="Arial" w:eastAsia="Times New Roman" w:hAnsi="Arial" w:cs="Arial"/>
          <w:sz w:val="24"/>
          <w:szCs w:val="24"/>
          <w:lang w:eastAsia="ru-RU"/>
        </w:rPr>
        <w:tab/>
      </w:r>
      <w:proofErr w:type="spellStart"/>
      <w:r w:rsidRPr="00F03B7F">
        <w:rPr>
          <w:rFonts w:ascii="Arial" w:eastAsia="Times New Roman" w:hAnsi="Arial" w:cs="Arial"/>
          <w:sz w:val="24"/>
          <w:szCs w:val="24"/>
          <w:lang w:eastAsia="ru-RU"/>
        </w:rPr>
        <w:t>В.</w:t>
      </w:r>
      <w:r w:rsidR="00A11F8C">
        <w:rPr>
          <w:rFonts w:ascii="Arial" w:eastAsia="Times New Roman" w:hAnsi="Arial" w:cs="Arial"/>
          <w:sz w:val="24"/>
          <w:szCs w:val="24"/>
          <w:lang w:eastAsia="ru-RU"/>
        </w:rPr>
        <w:t>Д</w:t>
      </w:r>
      <w:r w:rsidRPr="00F03B7F">
        <w:rPr>
          <w:rFonts w:ascii="Arial" w:eastAsia="Times New Roman" w:hAnsi="Arial" w:cs="Arial"/>
          <w:sz w:val="24"/>
          <w:szCs w:val="24"/>
          <w:lang w:eastAsia="ru-RU"/>
        </w:rPr>
        <w:t>.</w:t>
      </w:r>
      <w:r w:rsidR="00A11F8C">
        <w:rPr>
          <w:rFonts w:ascii="Arial" w:eastAsia="Times New Roman" w:hAnsi="Arial" w:cs="Arial"/>
          <w:sz w:val="24"/>
          <w:szCs w:val="24"/>
          <w:lang w:eastAsia="ru-RU"/>
        </w:rPr>
        <w:t>Соин</w:t>
      </w:r>
      <w:proofErr w:type="spellEnd"/>
    </w:p>
    <w:p w:rsidR="00F03B7F" w:rsidRDefault="00F03B7F" w:rsidP="00F03B7F">
      <w:pPr>
        <w:tabs>
          <w:tab w:val="left" w:pos="7020"/>
        </w:tabs>
        <w:spacing w:after="0" w:line="240" w:lineRule="auto"/>
        <w:ind w:left="5664"/>
        <w:jc w:val="right"/>
        <w:rPr>
          <w:rFonts w:ascii="Arial" w:eastAsia="Times New Roman" w:hAnsi="Arial" w:cs="Arial"/>
          <w:sz w:val="20"/>
          <w:szCs w:val="20"/>
          <w:lang w:eastAsia="ru-RU"/>
        </w:rPr>
      </w:pPr>
    </w:p>
    <w:p w:rsidR="002E01DF" w:rsidRDefault="002E01DF" w:rsidP="00F03B7F">
      <w:pPr>
        <w:tabs>
          <w:tab w:val="left" w:pos="7020"/>
        </w:tabs>
        <w:spacing w:after="0" w:line="240" w:lineRule="auto"/>
        <w:ind w:left="5664"/>
        <w:jc w:val="right"/>
        <w:rPr>
          <w:rFonts w:ascii="Arial" w:eastAsia="Times New Roman" w:hAnsi="Arial" w:cs="Arial"/>
          <w:sz w:val="20"/>
          <w:szCs w:val="20"/>
          <w:lang w:eastAsia="ru-RU"/>
        </w:rPr>
      </w:pPr>
    </w:p>
    <w:p w:rsidR="002E01DF" w:rsidRDefault="002E01DF" w:rsidP="00F03B7F">
      <w:pPr>
        <w:tabs>
          <w:tab w:val="left" w:pos="7020"/>
        </w:tabs>
        <w:spacing w:after="0" w:line="240" w:lineRule="auto"/>
        <w:ind w:left="5664"/>
        <w:jc w:val="right"/>
        <w:rPr>
          <w:rFonts w:ascii="Arial" w:eastAsia="Times New Roman" w:hAnsi="Arial" w:cs="Arial"/>
          <w:sz w:val="20"/>
          <w:szCs w:val="20"/>
          <w:lang w:eastAsia="ru-RU"/>
        </w:rPr>
      </w:pPr>
    </w:p>
    <w:p w:rsidR="002E01DF" w:rsidRDefault="002E01DF" w:rsidP="00F03B7F">
      <w:pPr>
        <w:tabs>
          <w:tab w:val="left" w:pos="7020"/>
        </w:tabs>
        <w:spacing w:after="0" w:line="240" w:lineRule="auto"/>
        <w:ind w:left="5664"/>
        <w:jc w:val="right"/>
        <w:rPr>
          <w:rFonts w:ascii="Arial" w:eastAsia="Times New Roman" w:hAnsi="Arial" w:cs="Arial"/>
          <w:sz w:val="20"/>
          <w:szCs w:val="20"/>
          <w:lang w:eastAsia="ru-RU"/>
        </w:rPr>
      </w:pPr>
    </w:p>
    <w:p w:rsidR="002E01DF" w:rsidRDefault="002E01DF" w:rsidP="00F03B7F">
      <w:pPr>
        <w:tabs>
          <w:tab w:val="left" w:pos="7020"/>
        </w:tabs>
        <w:spacing w:after="0" w:line="240" w:lineRule="auto"/>
        <w:ind w:left="5664"/>
        <w:jc w:val="right"/>
        <w:rPr>
          <w:rFonts w:ascii="Arial" w:eastAsia="Times New Roman" w:hAnsi="Arial" w:cs="Arial"/>
          <w:sz w:val="20"/>
          <w:szCs w:val="20"/>
          <w:lang w:eastAsia="ru-RU"/>
        </w:rPr>
      </w:pPr>
    </w:p>
    <w:p w:rsidR="002E01DF" w:rsidRDefault="002E01DF" w:rsidP="00F03B7F">
      <w:pPr>
        <w:tabs>
          <w:tab w:val="left" w:pos="7020"/>
        </w:tabs>
        <w:spacing w:after="0" w:line="240" w:lineRule="auto"/>
        <w:ind w:left="5664"/>
        <w:jc w:val="right"/>
        <w:rPr>
          <w:rFonts w:ascii="Arial" w:eastAsia="Times New Roman" w:hAnsi="Arial" w:cs="Arial"/>
          <w:sz w:val="20"/>
          <w:szCs w:val="20"/>
          <w:lang w:eastAsia="ru-RU"/>
        </w:rPr>
      </w:pPr>
    </w:p>
    <w:p w:rsidR="002E01DF" w:rsidRDefault="002E01DF" w:rsidP="00F03B7F">
      <w:pPr>
        <w:tabs>
          <w:tab w:val="left" w:pos="7020"/>
        </w:tabs>
        <w:spacing w:after="0" w:line="240" w:lineRule="auto"/>
        <w:ind w:left="5664"/>
        <w:jc w:val="right"/>
        <w:rPr>
          <w:rFonts w:ascii="Arial" w:eastAsia="Times New Roman" w:hAnsi="Arial" w:cs="Arial"/>
          <w:sz w:val="20"/>
          <w:szCs w:val="20"/>
          <w:lang w:eastAsia="ru-RU"/>
        </w:rPr>
      </w:pPr>
    </w:p>
    <w:p w:rsidR="002E01DF" w:rsidRDefault="002E01DF" w:rsidP="00F03B7F">
      <w:pPr>
        <w:tabs>
          <w:tab w:val="left" w:pos="7020"/>
        </w:tabs>
        <w:spacing w:after="0" w:line="240" w:lineRule="auto"/>
        <w:ind w:left="5664"/>
        <w:jc w:val="right"/>
        <w:rPr>
          <w:rFonts w:ascii="Arial" w:eastAsia="Times New Roman" w:hAnsi="Arial" w:cs="Arial"/>
          <w:sz w:val="20"/>
          <w:szCs w:val="20"/>
          <w:lang w:eastAsia="ru-RU"/>
        </w:rPr>
      </w:pPr>
    </w:p>
    <w:p w:rsidR="002E01DF" w:rsidRDefault="002E01DF" w:rsidP="00F03B7F">
      <w:pPr>
        <w:tabs>
          <w:tab w:val="left" w:pos="7020"/>
        </w:tabs>
        <w:spacing w:after="0" w:line="240" w:lineRule="auto"/>
        <w:ind w:left="5664"/>
        <w:jc w:val="right"/>
        <w:rPr>
          <w:rFonts w:ascii="Arial" w:eastAsia="Times New Roman" w:hAnsi="Arial" w:cs="Arial"/>
          <w:sz w:val="20"/>
          <w:szCs w:val="20"/>
          <w:lang w:eastAsia="ru-RU"/>
        </w:rPr>
      </w:pPr>
    </w:p>
    <w:p w:rsidR="002E01DF" w:rsidRDefault="002E01DF" w:rsidP="00F03B7F">
      <w:pPr>
        <w:tabs>
          <w:tab w:val="left" w:pos="7020"/>
        </w:tabs>
        <w:spacing w:after="0" w:line="240" w:lineRule="auto"/>
        <w:ind w:left="5664"/>
        <w:jc w:val="right"/>
        <w:rPr>
          <w:rFonts w:ascii="Arial" w:eastAsia="Times New Roman" w:hAnsi="Arial" w:cs="Arial"/>
          <w:sz w:val="20"/>
          <w:szCs w:val="20"/>
          <w:lang w:eastAsia="ru-RU"/>
        </w:rPr>
      </w:pPr>
    </w:p>
    <w:p w:rsidR="002E01DF" w:rsidRDefault="002E01DF" w:rsidP="00F03B7F">
      <w:pPr>
        <w:tabs>
          <w:tab w:val="left" w:pos="7020"/>
        </w:tabs>
        <w:spacing w:after="0" w:line="240" w:lineRule="auto"/>
        <w:ind w:left="5664"/>
        <w:jc w:val="right"/>
        <w:rPr>
          <w:rFonts w:ascii="Arial" w:eastAsia="Times New Roman" w:hAnsi="Arial" w:cs="Arial"/>
          <w:sz w:val="20"/>
          <w:szCs w:val="20"/>
          <w:lang w:eastAsia="ru-RU"/>
        </w:rPr>
      </w:pPr>
    </w:p>
    <w:p w:rsidR="002E01DF" w:rsidRDefault="002E01DF" w:rsidP="00F03B7F">
      <w:pPr>
        <w:tabs>
          <w:tab w:val="left" w:pos="7020"/>
        </w:tabs>
        <w:spacing w:after="0" w:line="240" w:lineRule="auto"/>
        <w:ind w:left="5664"/>
        <w:jc w:val="right"/>
        <w:rPr>
          <w:rFonts w:ascii="Arial" w:eastAsia="Times New Roman" w:hAnsi="Arial" w:cs="Arial"/>
          <w:sz w:val="20"/>
          <w:szCs w:val="20"/>
          <w:lang w:eastAsia="ru-RU"/>
        </w:rPr>
      </w:pPr>
    </w:p>
    <w:p w:rsidR="008744EC" w:rsidRPr="00F03B7F" w:rsidRDefault="008744EC" w:rsidP="00F03B7F">
      <w:pPr>
        <w:tabs>
          <w:tab w:val="left" w:pos="7020"/>
        </w:tabs>
        <w:spacing w:after="0" w:line="240" w:lineRule="auto"/>
        <w:ind w:left="5664"/>
        <w:jc w:val="right"/>
        <w:rPr>
          <w:rFonts w:ascii="Arial" w:eastAsia="Times New Roman" w:hAnsi="Arial" w:cs="Arial"/>
          <w:sz w:val="20"/>
          <w:szCs w:val="20"/>
          <w:lang w:eastAsia="ru-RU"/>
        </w:rPr>
      </w:pPr>
      <w:r w:rsidRPr="00F03B7F">
        <w:rPr>
          <w:rFonts w:ascii="Arial" w:eastAsia="Times New Roman" w:hAnsi="Arial" w:cs="Arial"/>
          <w:sz w:val="20"/>
          <w:szCs w:val="20"/>
          <w:lang w:eastAsia="ru-RU"/>
        </w:rPr>
        <w:lastRenderedPageBreak/>
        <w:t>УТВЕРЖДЕНА</w:t>
      </w:r>
    </w:p>
    <w:p w:rsidR="008744EC" w:rsidRPr="00F03B7F" w:rsidRDefault="008744EC" w:rsidP="00F03B7F">
      <w:pPr>
        <w:spacing w:after="0" w:line="240" w:lineRule="auto"/>
        <w:ind w:left="5664"/>
        <w:jc w:val="right"/>
        <w:rPr>
          <w:rFonts w:ascii="Arial" w:eastAsia="Times New Roman" w:hAnsi="Arial" w:cs="Arial"/>
          <w:sz w:val="20"/>
          <w:szCs w:val="20"/>
          <w:lang w:eastAsia="ru-RU"/>
        </w:rPr>
      </w:pPr>
      <w:r w:rsidRPr="00F03B7F">
        <w:rPr>
          <w:rFonts w:ascii="Arial" w:eastAsia="Times New Roman" w:hAnsi="Arial" w:cs="Arial"/>
          <w:sz w:val="20"/>
          <w:szCs w:val="20"/>
          <w:lang w:eastAsia="ru-RU"/>
        </w:rPr>
        <w:t>решением Собранием депутатов Ленинского сельсовета Советского района Курской области</w:t>
      </w:r>
    </w:p>
    <w:p w:rsidR="008744EC" w:rsidRPr="00F03B7F" w:rsidRDefault="008744EC" w:rsidP="00F03B7F">
      <w:pPr>
        <w:spacing w:after="0" w:line="240" w:lineRule="auto"/>
        <w:ind w:left="5664"/>
        <w:jc w:val="right"/>
        <w:rPr>
          <w:rFonts w:ascii="Arial" w:eastAsia="Times New Roman" w:hAnsi="Arial" w:cs="Arial"/>
          <w:sz w:val="20"/>
          <w:szCs w:val="20"/>
          <w:lang w:eastAsia="ru-RU"/>
        </w:rPr>
      </w:pPr>
      <w:r w:rsidRPr="00F03B7F">
        <w:rPr>
          <w:rFonts w:ascii="Arial" w:eastAsia="Times New Roman" w:hAnsi="Arial" w:cs="Arial"/>
          <w:sz w:val="20"/>
          <w:szCs w:val="20"/>
          <w:lang w:eastAsia="ru-RU"/>
        </w:rPr>
        <w:t xml:space="preserve">от  </w:t>
      </w:r>
      <w:r w:rsidR="00A11F8C">
        <w:rPr>
          <w:rFonts w:ascii="Arial" w:eastAsia="Times New Roman" w:hAnsi="Arial" w:cs="Arial"/>
          <w:sz w:val="20"/>
          <w:szCs w:val="20"/>
          <w:lang w:eastAsia="ru-RU"/>
        </w:rPr>
        <w:t>1</w:t>
      </w:r>
      <w:r w:rsidR="002E01DF">
        <w:rPr>
          <w:rFonts w:ascii="Arial" w:eastAsia="Times New Roman" w:hAnsi="Arial" w:cs="Arial"/>
          <w:sz w:val="20"/>
          <w:szCs w:val="20"/>
          <w:lang w:eastAsia="ru-RU"/>
        </w:rPr>
        <w:t>3.</w:t>
      </w:r>
      <w:r w:rsidR="00A11F8C">
        <w:rPr>
          <w:rFonts w:ascii="Arial" w:eastAsia="Times New Roman" w:hAnsi="Arial" w:cs="Arial"/>
          <w:sz w:val="20"/>
          <w:szCs w:val="20"/>
          <w:lang w:eastAsia="ru-RU"/>
        </w:rPr>
        <w:t>11</w:t>
      </w:r>
      <w:r w:rsidR="002E01DF">
        <w:rPr>
          <w:rFonts w:ascii="Arial" w:eastAsia="Times New Roman" w:hAnsi="Arial" w:cs="Arial"/>
          <w:sz w:val="20"/>
          <w:szCs w:val="20"/>
          <w:lang w:eastAsia="ru-RU"/>
        </w:rPr>
        <w:t>.20</w:t>
      </w:r>
      <w:r w:rsidR="00A11F8C">
        <w:rPr>
          <w:rFonts w:ascii="Arial" w:eastAsia="Times New Roman" w:hAnsi="Arial" w:cs="Arial"/>
          <w:sz w:val="20"/>
          <w:szCs w:val="20"/>
          <w:lang w:eastAsia="ru-RU"/>
        </w:rPr>
        <w:t>24</w:t>
      </w:r>
      <w:r w:rsidR="002E01DF">
        <w:rPr>
          <w:rFonts w:ascii="Arial" w:eastAsia="Times New Roman" w:hAnsi="Arial" w:cs="Arial"/>
          <w:sz w:val="20"/>
          <w:szCs w:val="20"/>
          <w:lang w:eastAsia="ru-RU"/>
        </w:rPr>
        <w:t xml:space="preserve"> №</w:t>
      </w:r>
      <w:r w:rsidR="00A11F8C">
        <w:rPr>
          <w:rFonts w:ascii="Arial" w:eastAsia="Times New Roman" w:hAnsi="Arial" w:cs="Arial"/>
          <w:sz w:val="20"/>
          <w:szCs w:val="20"/>
          <w:lang w:eastAsia="ru-RU"/>
        </w:rPr>
        <w:t>12/</w:t>
      </w:r>
      <w:r w:rsidR="002E01DF">
        <w:rPr>
          <w:rFonts w:ascii="Arial" w:eastAsia="Times New Roman" w:hAnsi="Arial" w:cs="Arial"/>
          <w:sz w:val="20"/>
          <w:szCs w:val="20"/>
          <w:lang w:eastAsia="ru-RU"/>
        </w:rPr>
        <w:t>3</w:t>
      </w:r>
      <w:r w:rsidRPr="00F03B7F">
        <w:rPr>
          <w:rFonts w:ascii="Arial" w:eastAsia="Times New Roman" w:hAnsi="Arial" w:cs="Arial"/>
          <w:sz w:val="20"/>
          <w:szCs w:val="20"/>
          <w:lang w:eastAsia="ru-RU"/>
        </w:rPr>
        <w:br/>
      </w:r>
    </w:p>
    <w:p w:rsidR="008744EC" w:rsidRPr="00F03B7F" w:rsidRDefault="008744EC" w:rsidP="00F03B7F">
      <w:pPr>
        <w:spacing w:after="0" w:line="240" w:lineRule="auto"/>
        <w:jc w:val="right"/>
        <w:rPr>
          <w:rFonts w:ascii="Arial" w:eastAsia="Times New Roman" w:hAnsi="Arial" w:cs="Arial"/>
          <w:sz w:val="20"/>
          <w:szCs w:val="20"/>
          <w:lang w:eastAsia="ru-RU"/>
        </w:rPr>
      </w:pPr>
    </w:p>
    <w:p w:rsidR="008744EC" w:rsidRPr="00F03B7F" w:rsidRDefault="008744EC" w:rsidP="00F03B7F">
      <w:pPr>
        <w:spacing w:after="0" w:line="240" w:lineRule="auto"/>
        <w:jc w:val="right"/>
        <w:rPr>
          <w:rFonts w:ascii="Arial" w:eastAsia="Times New Roman" w:hAnsi="Arial" w:cs="Arial"/>
          <w:sz w:val="20"/>
          <w:szCs w:val="20"/>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right"/>
        <w:rPr>
          <w:rFonts w:ascii="Arial" w:eastAsia="Times New Roman" w:hAnsi="Arial" w:cs="Arial"/>
          <w:sz w:val="24"/>
          <w:szCs w:val="24"/>
          <w:lang w:eastAsia="ru-RU"/>
        </w:rPr>
      </w:pPr>
    </w:p>
    <w:p w:rsidR="008744EC" w:rsidRPr="00F03B7F" w:rsidRDefault="008744EC" w:rsidP="008744EC">
      <w:pPr>
        <w:spacing w:after="0" w:line="240" w:lineRule="auto"/>
        <w:jc w:val="center"/>
        <w:rPr>
          <w:rFonts w:ascii="Arial" w:eastAsia="Times New Roman" w:hAnsi="Arial" w:cs="Arial"/>
          <w:b/>
          <w:sz w:val="24"/>
          <w:szCs w:val="24"/>
          <w:lang w:eastAsia="ru-RU"/>
        </w:rPr>
      </w:pPr>
    </w:p>
    <w:p w:rsidR="008744EC" w:rsidRPr="00F03B7F" w:rsidRDefault="008744EC" w:rsidP="008744EC">
      <w:pPr>
        <w:spacing w:after="0" w:line="240" w:lineRule="auto"/>
        <w:jc w:val="center"/>
        <w:rPr>
          <w:rFonts w:ascii="Arial" w:eastAsia="Times New Roman" w:hAnsi="Arial" w:cs="Arial"/>
          <w:b/>
          <w:sz w:val="24"/>
          <w:szCs w:val="24"/>
          <w:lang w:eastAsia="ru-RU"/>
        </w:rPr>
      </w:pPr>
      <w:r w:rsidRPr="00F03B7F">
        <w:rPr>
          <w:rFonts w:ascii="Arial" w:eastAsia="Times New Roman" w:hAnsi="Arial" w:cs="Arial"/>
          <w:b/>
          <w:sz w:val="24"/>
          <w:szCs w:val="24"/>
          <w:lang w:eastAsia="ru-RU"/>
        </w:rPr>
        <w:t xml:space="preserve">Программа комплексного развития </w:t>
      </w:r>
    </w:p>
    <w:p w:rsidR="008744EC" w:rsidRPr="00F03B7F" w:rsidRDefault="008744EC" w:rsidP="008744EC">
      <w:pPr>
        <w:spacing w:after="0" w:line="240" w:lineRule="auto"/>
        <w:jc w:val="center"/>
        <w:rPr>
          <w:rFonts w:ascii="Arial" w:eastAsia="Times New Roman" w:hAnsi="Arial" w:cs="Arial"/>
          <w:b/>
          <w:sz w:val="24"/>
          <w:szCs w:val="24"/>
          <w:lang w:eastAsia="ru-RU"/>
        </w:rPr>
      </w:pPr>
      <w:r w:rsidRPr="00F03B7F">
        <w:rPr>
          <w:rFonts w:ascii="Arial" w:eastAsia="Times New Roman" w:hAnsi="Arial" w:cs="Arial"/>
          <w:b/>
          <w:sz w:val="24"/>
          <w:szCs w:val="24"/>
          <w:lang w:eastAsia="ru-RU"/>
        </w:rPr>
        <w:t xml:space="preserve">систем коммунальной инфраструктуры </w:t>
      </w:r>
    </w:p>
    <w:p w:rsidR="008744EC" w:rsidRPr="00F03B7F" w:rsidRDefault="008744EC" w:rsidP="008744EC">
      <w:pPr>
        <w:spacing w:after="0" w:line="240" w:lineRule="auto"/>
        <w:jc w:val="center"/>
        <w:rPr>
          <w:rFonts w:ascii="Arial" w:eastAsia="Times New Roman" w:hAnsi="Arial" w:cs="Arial"/>
          <w:b/>
          <w:sz w:val="24"/>
          <w:szCs w:val="24"/>
          <w:lang w:eastAsia="ru-RU"/>
        </w:rPr>
      </w:pPr>
      <w:r w:rsidRPr="00F03B7F">
        <w:rPr>
          <w:rFonts w:ascii="Arial" w:eastAsia="Times New Roman" w:hAnsi="Arial" w:cs="Arial"/>
          <w:b/>
          <w:sz w:val="24"/>
          <w:szCs w:val="24"/>
          <w:lang w:eastAsia="ru-RU"/>
        </w:rPr>
        <w:t>муниципального образования «Ленинский сельсовет» Советского района</w:t>
      </w:r>
    </w:p>
    <w:p w:rsidR="008744EC" w:rsidRPr="00F03B7F" w:rsidRDefault="008744EC" w:rsidP="008744EC">
      <w:pPr>
        <w:spacing w:after="0" w:line="240" w:lineRule="auto"/>
        <w:jc w:val="center"/>
        <w:rPr>
          <w:rFonts w:ascii="Arial" w:eastAsia="Times New Roman" w:hAnsi="Arial" w:cs="Arial"/>
          <w:b/>
          <w:sz w:val="24"/>
          <w:szCs w:val="24"/>
          <w:lang w:eastAsia="ru-RU"/>
        </w:rPr>
      </w:pPr>
      <w:r w:rsidRPr="00F03B7F">
        <w:rPr>
          <w:rFonts w:ascii="Arial" w:eastAsia="Times New Roman" w:hAnsi="Arial" w:cs="Arial"/>
          <w:b/>
          <w:sz w:val="24"/>
          <w:szCs w:val="24"/>
          <w:lang w:eastAsia="ru-RU"/>
        </w:rPr>
        <w:t>Курской области</w:t>
      </w:r>
    </w:p>
    <w:p w:rsidR="008744EC" w:rsidRPr="00F03B7F" w:rsidRDefault="008744EC" w:rsidP="008744EC">
      <w:pPr>
        <w:autoSpaceDE w:val="0"/>
        <w:autoSpaceDN w:val="0"/>
        <w:adjustRightInd w:val="0"/>
        <w:spacing w:after="0" w:line="240" w:lineRule="auto"/>
        <w:jc w:val="center"/>
        <w:outlineLvl w:val="1"/>
        <w:rPr>
          <w:rFonts w:ascii="Arial" w:eastAsia="Times New Roman" w:hAnsi="Arial" w:cs="Arial"/>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bCs/>
          <w:sz w:val="24"/>
          <w:szCs w:val="24"/>
          <w:lang w:eastAsia="ru-RU"/>
        </w:rPr>
      </w:pPr>
    </w:p>
    <w:p w:rsidR="008744EC" w:rsidRPr="00F03B7F" w:rsidRDefault="00A11F8C" w:rsidP="008744E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2024</w:t>
      </w:r>
      <w:r w:rsidR="008744EC" w:rsidRPr="00F03B7F">
        <w:rPr>
          <w:rFonts w:ascii="Arial" w:eastAsia="Times New Roman" w:hAnsi="Arial" w:cs="Arial"/>
          <w:bCs/>
          <w:sz w:val="24"/>
          <w:szCs w:val="24"/>
          <w:lang w:eastAsia="ru-RU"/>
        </w:rPr>
        <w:t xml:space="preserve"> год</w:t>
      </w:r>
    </w:p>
    <w:p w:rsidR="008744EC" w:rsidRPr="00F03B7F" w:rsidRDefault="008744EC" w:rsidP="008744EC">
      <w:pPr>
        <w:spacing w:after="0" w:line="240" w:lineRule="auto"/>
        <w:jc w:val="center"/>
        <w:rPr>
          <w:rFonts w:ascii="Arial" w:eastAsia="Times New Roman" w:hAnsi="Arial" w:cs="Arial"/>
          <w:sz w:val="24"/>
          <w:szCs w:val="24"/>
          <w:lang w:eastAsia="ru-RU"/>
        </w:rPr>
      </w:pPr>
      <w:r w:rsidRPr="00F03B7F">
        <w:rPr>
          <w:rFonts w:ascii="Arial" w:eastAsia="Times New Roman" w:hAnsi="Arial" w:cs="Arial"/>
          <w:b/>
          <w:bCs/>
          <w:sz w:val="24"/>
          <w:szCs w:val="24"/>
          <w:lang w:eastAsia="ru-RU"/>
        </w:rPr>
        <w:br w:type="page"/>
      </w:r>
      <w:r w:rsidRPr="00F03B7F">
        <w:rPr>
          <w:rFonts w:ascii="Arial" w:eastAsia="Times New Roman" w:hAnsi="Arial" w:cs="Arial"/>
          <w:b/>
          <w:bCs/>
          <w:sz w:val="24"/>
          <w:szCs w:val="24"/>
          <w:lang w:eastAsia="ru-RU"/>
        </w:rPr>
        <w:lastRenderedPageBreak/>
        <w:t>ПАСПОРТ</w:t>
      </w:r>
    </w:p>
    <w:p w:rsidR="008744EC" w:rsidRPr="00F03B7F" w:rsidRDefault="008744EC" w:rsidP="008744EC">
      <w:pPr>
        <w:spacing w:after="0" w:line="240" w:lineRule="auto"/>
        <w:jc w:val="center"/>
        <w:rPr>
          <w:rFonts w:ascii="Arial" w:eastAsia="Times New Roman" w:hAnsi="Arial" w:cs="Arial"/>
          <w:b/>
          <w:sz w:val="24"/>
          <w:szCs w:val="24"/>
          <w:lang w:eastAsia="ru-RU"/>
        </w:rPr>
      </w:pPr>
      <w:r w:rsidRPr="00F03B7F">
        <w:rPr>
          <w:rFonts w:ascii="Arial" w:eastAsia="Times New Roman" w:hAnsi="Arial" w:cs="Arial"/>
          <w:b/>
          <w:sz w:val="24"/>
          <w:szCs w:val="24"/>
          <w:lang w:eastAsia="ru-RU"/>
        </w:rPr>
        <w:t xml:space="preserve">Программа комплексного развития </w:t>
      </w:r>
    </w:p>
    <w:p w:rsidR="008744EC" w:rsidRPr="00F03B7F" w:rsidRDefault="008744EC" w:rsidP="008744EC">
      <w:pPr>
        <w:spacing w:after="0" w:line="240" w:lineRule="auto"/>
        <w:jc w:val="center"/>
        <w:rPr>
          <w:rFonts w:ascii="Arial" w:eastAsia="Times New Roman" w:hAnsi="Arial" w:cs="Arial"/>
          <w:b/>
          <w:sz w:val="24"/>
          <w:szCs w:val="24"/>
          <w:lang w:eastAsia="ru-RU"/>
        </w:rPr>
      </w:pPr>
      <w:r w:rsidRPr="00F03B7F">
        <w:rPr>
          <w:rFonts w:ascii="Arial" w:eastAsia="Times New Roman" w:hAnsi="Arial" w:cs="Arial"/>
          <w:b/>
          <w:sz w:val="24"/>
          <w:szCs w:val="24"/>
          <w:lang w:eastAsia="ru-RU"/>
        </w:rPr>
        <w:t xml:space="preserve">систем коммунальной инфраструктуры </w:t>
      </w:r>
    </w:p>
    <w:p w:rsidR="008744EC" w:rsidRPr="00F03B7F" w:rsidRDefault="008744EC" w:rsidP="008744EC">
      <w:pPr>
        <w:spacing w:after="0" w:line="240" w:lineRule="auto"/>
        <w:jc w:val="center"/>
        <w:rPr>
          <w:rFonts w:ascii="Arial" w:eastAsia="Times New Roman" w:hAnsi="Arial" w:cs="Arial"/>
          <w:b/>
          <w:sz w:val="24"/>
          <w:szCs w:val="24"/>
          <w:lang w:eastAsia="ru-RU"/>
        </w:rPr>
      </w:pPr>
      <w:r w:rsidRPr="00F03B7F">
        <w:rPr>
          <w:rFonts w:ascii="Arial" w:eastAsia="Times New Roman" w:hAnsi="Arial" w:cs="Arial"/>
          <w:b/>
          <w:sz w:val="24"/>
          <w:szCs w:val="24"/>
          <w:lang w:eastAsia="ru-RU"/>
        </w:rPr>
        <w:t>муниципального образования «Ленинский сельсовет» Советского района</w:t>
      </w:r>
    </w:p>
    <w:p w:rsidR="008744EC" w:rsidRPr="00F03B7F" w:rsidRDefault="008744EC" w:rsidP="008744EC">
      <w:pPr>
        <w:spacing w:after="0" w:line="240" w:lineRule="auto"/>
        <w:jc w:val="center"/>
        <w:rPr>
          <w:rFonts w:ascii="Arial" w:eastAsia="Times New Roman" w:hAnsi="Arial" w:cs="Arial"/>
          <w:b/>
          <w:sz w:val="24"/>
          <w:szCs w:val="24"/>
          <w:lang w:eastAsia="ru-RU"/>
        </w:rPr>
      </w:pPr>
      <w:r w:rsidRPr="00F03B7F">
        <w:rPr>
          <w:rFonts w:ascii="Arial" w:eastAsia="Times New Roman" w:hAnsi="Arial" w:cs="Arial"/>
          <w:b/>
          <w:sz w:val="24"/>
          <w:szCs w:val="24"/>
          <w:lang w:eastAsia="ru-RU"/>
        </w:rPr>
        <w:t>Курской области</w:t>
      </w:r>
    </w:p>
    <w:p w:rsidR="008744EC" w:rsidRPr="00F03B7F" w:rsidRDefault="008744EC" w:rsidP="008744EC">
      <w:pPr>
        <w:spacing w:after="0" w:line="240" w:lineRule="auto"/>
        <w:rPr>
          <w:rFonts w:ascii="Arial" w:eastAsia="Times New Roman" w:hAnsi="Arial" w:cs="Arial"/>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525"/>
      </w:tblGrid>
      <w:tr w:rsidR="008744EC" w:rsidRPr="00F03B7F" w:rsidTr="00462D60">
        <w:tc>
          <w:tcPr>
            <w:tcW w:w="1956" w:type="dxa"/>
          </w:tcPr>
          <w:p w:rsidR="008744EC" w:rsidRPr="00F03B7F" w:rsidRDefault="008744EC" w:rsidP="00F03B7F">
            <w:pPr>
              <w:spacing w:after="0" w:line="240" w:lineRule="auto"/>
              <w:jc w:val="center"/>
              <w:rPr>
                <w:rFonts w:ascii="Arial" w:eastAsia="Times New Roman" w:hAnsi="Arial" w:cs="Arial"/>
                <w:sz w:val="24"/>
                <w:szCs w:val="24"/>
                <w:lang w:eastAsia="ru-RU"/>
              </w:rPr>
            </w:pPr>
            <w:r w:rsidRPr="00F03B7F">
              <w:rPr>
                <w:rFonts w:ascii="Arial" w:eastAsia="Times New Roman" w:hAnsi="Arial" w:cs="Arial"/>
                <w:sz w:val="24"/>
                <w:szCs w:val="24"/>
                <w:lang w:eastAsia="ru-RU"/>
              </w:rPr>
              <w:t>Полное наименование Программы</w:t>
            </w:r>
          </w:p>
        </w:tc>
        <w:tc>
          <w:tcPr>
            <w:tcW w:w="7683" w:type="dxa"/>
            <w:vAlign w:val="center"/>
          </w:tcPr>
          <w:p w:rsidR="008744EC" w:rsidRPr="00F03B7F" w:rsidRDefault="008744EC" w:rsidP="00F03B7F">
            <w:pPr>
              <w:spacing w:after="0" w:line="240" w:lineRule="auto"/>
              <w:jc w:val="center"/>
              <w:rPr>
                <w:rFonts w:ascii="Arial" w:eastAsia="Times New Roman" w:hAnsi="Arial" w:cs="Arial"/>
                <w:sz w:val="24"/>
                <w:szCs w:val="24"/>
                <w:lang w:eastAsia="ru-RU"/>
              </w:rPr>
            </w:pPr>
            <w:r w:rsidRPr="00F03B7F">
              <w:rPr>
                <w:rFonts w:ascii="Arial" w:eastAsia="Times New Roman" w:hAnsi="Arial" w:cs="Arial"/>
                <w:sz w:val="24"/>
                <w:szCs w:val="24"/>
                <w:lang w:eastAsia="ru-RU"/>
              </w:rPr>
              <w:t>Программа комплексного развития</w:t>
            </w:r>
          </w:p>
          <w:p w:rsidR="008744EC" w:rsidRPr="00F03B7F" w:rsidRDefault="008744EC" w:rsidP="00F03B7F">
            <w:pPr>
              <w:spacing w:after="0" w:line="240" w:lineRule="auto"/>
              <w:jc w:val="center"/>
              <w:rPr>
                <w:rFonts w:ascii="Arial" w:eastAsia="Times New Roman" w:hAnsi="Arial" w:cs="Arial"/>
                <w:sz w:val="24"/>
                <w:szCs w:val="24"/>
                <w:lang w:eastAsia="ru-RU"/>
              </w:rPr>
            </w:pPr>
            <w:r w:rsidRPr="00F03B7F">
              <w:rPr>
                <w:rFonts w:ascii="Arial" w:eastAsia="Times New Roman" w:hAnsi="Arial" w:cs="Arial"/>
                <w:sz w:val="24"/>
                <w:szCs w:val="24"/>
                <w:lang w:eastAsia="ru-RU"/>
              </w:rPr>
              <w:t>систем коммунальной инфраструктуры</w:t>
            </w:r>
          </w:p>
          <w:p w:rsidR="008744EC" w:rsidRPr="00F03B7F" w:rsidRDefault="008744EC" w:rsidP="00F03B7F">
            <w:pPr>
              <w:spacing w:after="0" w:line="240" w:lineRule="auto"/>
              <w:jc w:val="center"/>
              <w:rPr>
                <w:rFonts w:ascii="Arial" w:eastAsia="Times New Roman" w:hAnsi="Arial" w:cs="Arial"/>
                <w:sz w:val="24"/>
                <w:szCs w:val="24"/>
                <w:lang w:eastAsia="ru-RU"/>
              </w:rPr>
            </w:pPr>
            <w:r w:rsidRPr="00F03B7F">
              <w:rPr>
                <w:rFonts w:ascii="Arial" w:eastAsia="Times New Roman" w:hAnsi="Arial" w:cs="Arial"/>
                <w:sz w:val="24"/>
                <w:szCs w:val="24"/>
                <w:lang w:eastAsia="ru-RU"/>
              </w:rPr>
              <w:t>муниципального образования «Ленинский сельсовет»</w:t>
            </w:r>
          </w:p>
          <w:p w:rsidR="008744EC" w:rsidRPr="00F03B7F" w:rsidRDefault="008744EC" w:rsidP="00F03B7F">
            <w:pPr>
              <w:spacing w:after="0" w:line="240" w:lineRule="auto"/>
              <w:jc w:val="center"/>
              <w:rPr>
                <w:rFonts w:ascii="Arial" w:eastAsia="Times New Roman" w:hAnsi="Arial" w:cs="Arial"/>
                <w:sz w:val="24"/>
                <w:szCs w:val="24"/>
                <w:lang w:eastAsia="ru-RU"/>
              </w:rPr>
            </w:pPr>
            <w:r w:rsidRPr="00F03B7F">
              <w:rPr>
                <w:rFonts w:ascii="Arial" w:eastAsia="Times New Roman" w:hAnsi="Arial" w:cs="Arial"/>
                <w:sz w:val="24"/>
                <w:szCs w:val="24"/>
                <w:lang w:eastAsia="ru-RU"/>
              </w:rPr>
              <w:t>Советского района Курской области</w:t>
            </w:r>
          </w:p>
          <w:p w:rsidR="008744EC" w:rsidRPr="00F03B7F" w:rsidRDefault="008744EC" w:rsidP="00F03B7F">
            <w:pPr>
              <w:spacing w:after="0" w:line="240" w:lineRule="auto"/>
              <w:jc w:val="center"/>
              <w:rPr>
                <w:rFonts w:ascii="Arial" w:eastAsia="Times New Roman" w:hAnsi="Arial" w:cs="Arial"/>
                <w:sz w:val="24"/>
                <w:szCs w:val="24"/>
                <w:lang w:eastAsia="ru-RU"/>
              </w:rPr>
            </w:pPr>
          </w:p>
        </w:tc>
      </w:tr>
      <w:tr w:rsidR="008744EC" w:rsidRPr="00F03B7F" w:rsidTr="00462D60">
        <w:trPr>
          <w:trHeight w:val="5588"/>
        </w:trPr>
        <w:tc>
          <w:tcPr>
            <w:tcW w:w="1956" w:type="dxa"/>
          </w:tcPr>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Основания для разработки Программы</w:t>
            </w:r>
          </w:p>
        </w:tc>
        <w:tc>
          <w:tcPr>
            <w:tcW w:w="7683" w:type="dxa"/>
            <w:vAlign w:val="center"/>
          </w:tcPr>
          <w:p w:rsidR="008744EC" w:rsidRPr="00F03B7F" w:rsidRDefault="008744EC" w:rsidP="008744EC">
            <w:pPr>
              <w:numPr>
                <w:ilvl w:val="0"/>
                <w:numId w:val="5"/>
              </w:numPr>
              <w:spacing w:after="0" w:line="240" w:lineRule="auto"/>
              <w:ind w:left="374" w:hanging="374"/>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Федеральный закон от 06.10.2003 № 131-ФЗ «Об общих принципах организации местного самоуправления в Российской Федерации»;</w:t>
            </w:r>
          </w:p>
          <w:p w:rsidR="008744EC" w:rsidRPr="00F03B7F"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Федеральный закон от 30.12.2004 № 210-ФЗ «Об основах регулирования тарифов организаций коммунального комплекса»</w:t>
            </w:r>
            <w:proofErr w:type="gramStart"/>
            <w:r w:rsidRPr="00F03B7F">
              <w:rPr>
                <w:rFonts w:ascii="Arial" w:eastAsia="Times New Roman" w:hAnsi="Arial" w:cs="Arial"/>
                <w:sz w:val="24"/>
                <w:szCs w:val="24"/>
                <w:lang w:eastAsia="ru-RU"/>
              </w:rPr>
              <w:t xml:space="preserve"> ;</w:t>
            </w:r>
            <w:proofErr w:type="gramEnd"/>
          </w:p>
          <w:p w:rsidR="008744EC" w:rsidRPr="00F03B7F"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F03B7F">
              <w:rPr>
                <w:rFonts w:ascii="Arial" w:eastAsia="Times New Roman" w:hAnsi="Arial" w:cs="Arial"/>
                <w:bCs/>
                <w:sz w:val="24"/>
                <w:szCs w:val="24"/>
                <w:lang w:eastAsia="ar-SA"/>
              </w:rPr>
              <w:t>Федеральный закон от 27.11.2009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roofErr w:type="gramStart"/>
            <w:r w:rsidRPr="00F03B7F">
              <w:rPr>
                <w:rFonts w:ascii="Arial" w:eastAsia="Times New Roman" w:hAnsi="Arial" w:cs="Arial"/>
                <w:bCs/>
                <w:sz w:val="24"/>
                <w:szCs w:val="24"/>
                <w:lang w:eastAsia="ar-SA"/>
              </w:rPr>
              <w:t xml:space="preserve"> ;</w:t>
            </w:r>
            <w:proofErr w:type="gramEnd"/>
          </w:p>
          <w:p w:rsidR="008744EC" w:rsidRPr="00F03B7F"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Постановление Правительства РФ от 24.05.2007 № 316 «Об утверждении </w:t>
            </w:r>
            <w:proofErr w:type="gramStart"/>
            <w:r w:rsidRPr="00F03B7F">
              <w:rPr>
                <w:rFonts w:ascii="Arial" w:eastAsia="Times New Roman" w:hAnsi="Arial" w:cs="Arial"/>
                <w:sz w:val="24"/>
                <w:szCs w:val="24"/>
                <w:lang w:eastAsia="ru-RU"/>
              </w:rPr>
              <w:t>правил определения условий деятельности организаций коммунального</w:t>
            </w:r>
            <w:proofErr w:type="gramEnd"/>
            <w:r w:rsidRPr="00F03B7F">
              <w:rPr>
                <w:rFonts w:ascii="Arial" w:eastAsia="Times New Roman" w:hAnsi="Arial" w:cs="Arial"/>
                <w:sz w:val="24"/>
                <w:szCs w:val="24"/>
                <w:lang w:eastAsia="ru-RU"/>
              </w:rPr>
              <w:t xml:space="preserve"> комплекса, объективное изменение которых влияет на стоимость товаров и услуг этих организаций»;</w:t>
            </w:r>
          </w:p>
          <w:p w:rsidR="008744EC"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Постановление Правительства РФ от 09.06.2007 № 360 «Об утверждении правил заключения и исполнения публичных договоров о подключении к системам коммунальной инфраструктуры»; </w:t>
            </w:r>
          </w:p>
          <w:p w:rsidR="00A11F8C" w:rsidRPr="00A11F8C" w:rsidRDefault="00A11F8C" w:rsidP="00A11F8C">
            <w:pPr>
              <w:numPr>
                <w:ilvl w:val="0"/>
                <w:numId w:val="5"/>
              </w:numPr>
              <w:spacing w:after="0" w:line="240" w:lineRule="auto"/>
              <w:ind w:left="330"/>
              <w:jc w:val="both"/>
              <w:rPr>
                <w:rFonts w:ascii="Arial" w:eastAsia="Times New Roman" w:hAnsi="Arial" w:cs="Arial"/>
                <w:sz w:val="24"/>
                <w:szCs w:val="24"/>
                <w:lang w:eastAsia="ru-RU"/>
              </w:rPr>
            </w:pPr>
            <w:r w:rsidRPr="00A11F8C">
              <w:rPr>
                <w:rFonts w:ascii="Arial" w:eastAsia="Times New Roman" w:hAnsi="Arial" w:cs="Arial"/>
                <w:sz w:val="24"/>
                <w:szCs w:val="24"/>
                <w:lang w:eastAsia="ru-RU"/>
              </w:rPr>
              <w:t>Генеральный план Ленинского сельсовета Советского района Курской области;</w:t>
            </w:r>
          </w:p>
          <w:p w:rsidR="00A11F8C" w:rsidRPr="00A11F8C" w:rsidRDefault="00A11F8C" w:rsidP="00A11F8C">
            <w:pPr>
              <w:numPr>
                <w:ilvl w:val="0"/>
                <w:numId w:val="5"/>
              </w:numPr>
              <w:spacing w:after="0" w:line="240" w:lineRule="auto"/>
              <w:ind w:left="330"/>
              <w:jc w:val="both"/>
              <w:rPr>
                <w:rFonts w:ascii="Arial" w:eastAsia="Times New Roman" w:hAnsi="Arial" w:cs="Arial"/>
                <w:sz w:val="24"/>
                <w:szCs w:val="24"/>
                <w:lang w:eastAsia="ru-RU"/>
              </w:rPr>
            </w:pPr>
            <w:r w:rsidRPr="00A11F8C">
              <w:rPr>
                <w:rFonts w:ascii="Arial" w:eastAsia="Times New Roman" w:hAnsi="Arial" w:cs="Arial"/>
                <w:sz w:val="24"/>
                <w:szCs w:val="24"/>
                <w:lang w:eastAsia="ru-RU"/>
              </w:rPr>
              <w:t xml:space="preserve">Приказ Министерства регионального развития Российской Федерации от 06.05.2011 № 204 «О разработке </w:t>
            </w:r>
            <w:proofErr w:type="gramStart"/>
            <w:r w:rsidRPr="00A11F8C">
              <w:rPr>
                <w:rFonts w:ascii="Arial" w:eastAsia="Times New Roman" w:hAnsi="Arial" w:cs="Arial"/>
                <w:sz w:val="24"/>
                <w:szCs w:val="24"/>
                <w:lang w:eastAsia="ru-RU"/>
              </w:rPr>
              <w:t>Программ комплексного развития систем коммунальной инфраструктуры муниципальных образований</w:t>
            </w:r>
            <w:proofErr w:type="gramEnd"/>
            <w:r w:rsidRPr="00A11F8C">
              <w:rPr>
                <w:rFonts w:ascii="Arial" w:eastAsia="Times New Roman" w:hAnsi="Arial" w:cs="Arial"/>
                <w:sz w:val="24"/>
                <w:szCs w:val="24"/>
                <w:lang w:eastAsia="ru-RU"/>
              </w:rPr>
              <w:t>».</w:t>
            </w:r>
          </w:p>
          <w:p w:rsidR="008744EC" w:rsidRPr="00F03B7F" w:rsidRDefault="008744EC" w:rsidP="008744EC">
            <w:pPr>
              <w:numPr>
                <w:ilvl w:val="0"/>
                <w:numId w:val="5"/>
              </w:numPr>
              <w:spacing w:after="0" w:line="240" w:lineRule="auto"/>
              <w:ind w:left="376" w:hanging="376"/>
              <w:jc w:val="both"/>
              <w:rPr>
                <w:rFonts w:ascii="Arial" w:eastAsia="Times New Roman" w:hAnsi="Arial" w:cs="Arial"/>
                <w:bCs/>
                <w:sz w:val="24"/>
                <w:szCs w:val="24"/>
                <w:lang w:eastAsia="ru-RU"/>
              </w:rPr>
            </w:pPr>
            <w:r w:rsidRPr="00F03B7F">
              <w:rPr>
                <w:rFonts w:ascii="Arial" w:eastAsia="Times New Roman" w:hAnsi="Arial" w:cs="Arial"/>
                <w:sz w:val="24"/>
                <w:szCs w:val="24"/>
                <w:lang w:eastAsia="ru-RU"/>
              </w:rPr>
              <w:t>Устав муниципального образования «Ленинский сельсовет» Советского района Курской области.</w:t>
            </w:r>
          </w:p>
        </w:tc>
      </w:tr>
      <w:tr w:rsidR="008744EC" w:rsidRPr="00F03B7F" w:rsidTr="00462D60">
        <w:tc>
          <w:tcPr>
            <w:tcW w:w="1956" w:type="dxa"/>
          </w:tcPr>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Срок реализации Программы </w:t>
            </w:r>
          </w:p>
        </w:tc>
        <w:tc>
          <w:tcPr>
            <w:tcW w:w="7683" w:type="dxa"/>
            <w:vAlign w:val="center"/>
          </w:tcPr>
          <w:p w:rsidR="008744EC" w:rsidRPr="00F03B7F" w:rsidRDefault="00A11F8C" w:rsidP="00A11F8C">
            <w:pPr>
              <w:numPr>
                <w:ilvl w:val="0"/>
                <w:numId w:val="6"/>
              </w:num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2024-203</w:t>
            </w:r>
            <w:r w:rsidR="00420720">
              <w:rPr>
                <w:rFonts w:ascii="Arial" w:eastAsia="Times New Roman" w:hAnsi="Arial" w:cs="Arial"/>
                <w:sz w:val="24"/>
                <w:szCs w:val="24"/>
                <w:lang w:eastAsia="ru-RU"/>
              </w:rPr>
              <w:t>3</w:t>
            </w:r>
            <w:r w:rsidR="008744EC" w:rsidRPr="00F03B7F">
              <w:rPr>
                <w:rFonts w:ascii="Arial" w:eastAsia="Times New Roman" w:hAnsi="Arial" w:cs="Arial"/>
                <w:sz w:val="24"/>
                <w:szCs w:val="24"/>
                <w:lang w:eastAsia="ru-RU"/>
              </w:rPr>
              <w:t xml:space="preserve"> годы. </w:t>
            </w:r>
          </w:p>
        </w:tc>
      </w:tr>
      <w:tr w:rsidR="008744EC" w:rsidRPr="00F03B7F" w:rsidTr="00462D60">
        <w:tc>
          <w:tcPr>
            <w:tcW w:w="1956" w:type="dxa"/>
          </w:tcPr>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Цель Программы</w:t>
            </w:r>
          </w:p>
        </w:tc>
        <w:tc>
          <w:tcPr>
            <w:tcW w:w="7683" w:type="dxa"/>
          </w:tcPr>
          <w:p w:rsidR="008744EC" w:rsidRPr="00F03B7F" w:rsidRDefault="008744EC" w:rsidP="008744EC">
            <w:p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Создание условий для эффективного функционирования и развития систем коммунальной инфраструктуры Ленинского сельского поселения, обеспечивающих: </w:t>
            </w:r>
          </w:p>
          <w:p w:rsidR="008744EC" w:rsidRPr="00F03B7F" w:rsidRDefault="008744EC" w:rsidP="008744EC">
            <w:pPr>
              <w:numPr>
                <w:ilvl w:val="0"/>
                <w:numId w:val="3"/>
              </w:numPr>
              <w:spacing w:after="0" w:line="240" w:lineRule="auto"/>
              <w:ind w:left="414" w:hanging="414"/>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безопасные и комфортные условия проживания граждан;</w:t>
            </w:r>
          </w:p>
          <w:p w:rsidR="008744EC" w:rsidRPr="00F03B7F" w:rsidRDefault="008744EC" w:rsidP="008744EC">
            <w:pPr>
              <w:numPr>
                <w:ilvl w:val="0"/>
                <w:numId w:val="3"/>
              </w:numPr>
              <w:spacing w:after="0" w:line="240" w:lineRule="auto"/>
              <w:ind w:left="414" w:hanging="414"/>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надёжное и качественное обеспечение коммунальными услугами объектов социальной сферы и коммерческих потребителей;</w:t>
            </w:r>
          </w:p>
          <w:p w:rsidR="008744EC" w:rsidRPr="00F03B7F" w:rsidRDefault="008744EC" w:rsidP="008744EC">
            <w:pPr>
              <w:numPr>
                <w:ilvl w:val="0"/>
                <w:numId w:val="3"/>
              </w:numPr>
              <w:spacing w:after="0" w:line="240" w:lineRule="auto"/>
              <w:ind w:left="414" w:hanging="414"/>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улучшение экологической обстановки на территории муниципального образования.</w:t>
            </w:r>
          </w:p>
        </w:tc>
      </w:tr>
      <w:tr w:rsidR="008744EC" w:rsidRPr="00F03B7F" w:rsidTr="00462D60">
        <w:tc>
          <w:tcPr>
            <w:tcW w:w="1956" w:type="dxa"/>
          </w:tcPr>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Задачи </w:t>
            </w:r>
            <w:r w:rsidRPr="00F03B7F">
              <w:rPr>
                <w:rFonts w:ascii="Arial" w:eastAsia="Times New Roman" w:hAnsi="Arial" w:cs="Arial"/>
                <w:sz w:val="24"/>
                <w:szCs w:val="24"/>
                <w:lang w:eastAsia="ru-RU"/>
              </w:rPr>
              <w:lastRenderedPageBreak/>
              <w:t>Программы</w:t>
            </w:r>
          </w:p>
        </w:tc>
        <w:tc>
          <w:tcPr>
            <w:tcW w:w="7683" w:type="dxa"/>
            <w:vAlign w:val="center"/>
          </w:tcPr>
          <w:p w:rsidR="008744EC" w:rsidRPr="00F03B7F"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lastRenderedPageBreak/>
              <w:t xml:space="preserve">Повышение эффективности управления коммунальной </w:t>
            </w:r>
            <w:r w:rsidRPr="00F03B7F">
              <w:rPr>
                <w:rFonts w:ascii="Arial" w:eastAsia="Times New Roman" w:hAnsi="Arial" w:cs="Arial"/>
                <w:sz w:val="24"/>
                <w:szCs w:val="24"/>
                <w:lang w:eastAsia="ru-RU"/>
              </w:rPr>
              <w:lastRenderedPageBreak/>
              <w:t>инфраструктурой муниципального образования.</w:t>
            </w:r>
          </w:p>
          <w:p w:rsidR="008744EC" w:rsidRPr="00F03B7F"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Инженерно-техническая оптимизация и модернизация коммунальных систем.</w:t>
            </w:r>
          </w:p>
          <w:p w:rsidR="008744EC" w:rsidRPr="00F03B7F"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Взаимосвязанное перспективное планирование развития коммунальных систем.</w:t>
            </w:r>
          </w:p>
          <w:p w:rsidR="008744EC" w:rsidRPr="00F03B7F"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Обоснование мероприятий по комплексной реконструкции и модернизации объектов коммунальной инфраструктуры муниципального образования.</w:t>
            </w:r>
          </w:p>
          <w:p w:rsidR="008744EC" w:rsidRPr="00F03B7F"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Совершенствование механизмов снижения стоимости коммунальных услуг на основе ограничения роста издержек отраслевых предприятий при сохранении (повышении) качества предоставления услуг и устойчивости функционирования коммунальной инфраструктуры в долгосрочной перспективе.</w:t>
            </w:r>
          </w:p>
          <w:p w:rsidR="008744EC" w:rsidRPr="00F03B7F"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Совершенствование механизмов развития энергосбережения и повышения </w:t>
            </w:r>
            <w:proofErr w:type="spellStart"/>
            <w:r w:rsidRPr="00F03B7F">
              <w:rPr>
                <w:rFonts w:ascii="Arial" w:eastAsia="Times New Roman" w:hAnsi="Arial" w:cs="Arial"/>
                <w:sz w:val="24"/>
                <w:szCs w:val="24"/>
                <w:lang w:eastAsia="ru-RU"/>
              </w:rPr>
              <w:t>энергоэффективности</w:t>
            </w:r>
            <w:proofErr w:type="spellEnd"/>
            <w:r w:rsidRPr="00F03B7F">
              <w:rPr>
                <w:rFonts w:ascii="Arial" w:eastAsia="Times New Roman" w:hAnsi="Arial" w:cs="Arial"/>
                <w:sz w:val="24"/>
                <w:szCs w:val="24"/>
                <w:lang w:eastAsia="ru-RU"/>
              </w:rPr>
              <w:t xml:space="preserve"> коммунальной инфраструктуры.</w:t>
            </w:r>
          </w:p>
          <w:p w:rsidR="008744EC" w:rsidRPr="00F03B7F"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Обеспечение сбалансированности интересов субъектов коммунальной инфраструктуры и потребителей.</w:t>
            </w:r>
          </w:p>
          <w:p w:rsidR="008744EC" w:rsidRPr="00F03B7F"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Создание экономических, организационно-правовых и других условий, обеспечивающих благоприятные факторы для реализации Программы.</w:t>
            </w:r>
          </w:p>
          <w:p w:rsidR="008744EC" w:rsidRPr="00F03B7F"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Повышение капитализации (рыночной стоимости) отраслевых предприятий, что напрямую повлияет на повышение инвестиционной привлекательности предприятий коммунальной инфраструктуры муниципального образования.</w:t>
            </w:r>
          </w:p>
          <w:p w:rsidR="008744EC" w:rsidRPr="00F03B7F"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Улучшение состояния окружающей среды, способствующей экологической безопасности развития муниципального образования, а также созданию благоприятных условий для проживания.</w:t>
            </w:r>
          </w:p>
        </w:tc>
      </w:tr>
      <w:tr w:rsidR="008744EC" w:rsidRPr="00F03B7F" w:rsidTr="00462D60">
        <w:trPr>
          <w:trHeight w:val="2069"/>
        </w:trPr>
        <w:tc>
          <w:tcPr>
            <w:tcW w:w="1956" w:type="dxa"/>
          </w:tcPr>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lastRenderedPageBreak/>
              <w:t>Основные направления Программы</w:t>
            </w:r>
          </w:p>
        </w:tc>
        <w:tc>
          <w:tcPr>
            <w:tcW w:w="7683" w:type="dxa"/>
            <w:vAlign w:val="center"/>
          </w:tcPr>
          <w:p w:rsidR="008744EC" w:rsidRPr="00F03B7F" w:rsidRDefault="008744EC" w:rsidP="008744EC">
            <w:pPr>
              <w:numPr>
                <w:ilvl w:val="0"/>
                <w:numId w:val="4"/>
              </w:numPr>
              <w:spacing w:after="0" w:line="240" w:lineRule="auto"/>
              <w:ind w:left="414" w:hanging="414"/>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 xml:space="preserve">Реконструкция и модернизация сетей и прочих объектов инфраструктуры систем коммунального водоснабжения и водоотведения. </w:t>
            </w:r>
          </w:p>
          <w:p w:rsidR="008744EC" w:rsidRPr="00F03B7F" w:rsidRDefault="008744EC" w:rsidP="008744EC">
            <w:pPr>
              <w:spacing w:after="0" w:line="240" w:lineRule="auto"/>
              <w:ind w:left="414"/>
              <w:jc w:val="both"/>
              <w:rPr>
                <w:rFonts w:ascii="Arial" w:eastAsia="Times New Roman" w:hAnsi="Arial" w:cs="Arial"/>
                <w:bCs/>
                <w:sz w:val="24"/>
                <w:szCs w:val="24"/>
                <w:lang w:eastAsia="ru-RU"/>
              </w:rPr>
            </w:pPr>
          </w:p>
          <w:p w:rsidR="008744EC" w:rsidRPr="00F03B7F" w:rsidRDefault="008744EC" w:rsidP="008744EC">
            <w:pPr>
              <w:numPr>
                <w:ilvl w:val="0"/>
                <w:numId w:val="4"/>
              </w:numPr>
              <w:spacing w:after="0" w:line="240" w:lineRule="auto"/>
              <w:ind w:left="414" w:hanging="414"/>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Совершенствование системы сбора, вывоза и размещения (утилизации) твёрдых бытовых отходов.</w:t>
            </w:r>
          </w:p>
        </w:tc>
      </w:tr>
      <w:tr w:rsidR="008744EC" w:rsidRPr="00F03B7F" w:rsidTr="00462D60">
        <w:tc>
          <w:tcPr>
            <w:tcW w:w="1956" w:type="dxa"/>
          </w:tcPr>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Финансирование мероприятий Программы</w:t>
            </w:r>
          </w:p>
        </w:tc>
        <w:tc>
          <w:tcPr>
            <w:tcW w:w="7683" w:type="dxa"/>
            <w:vAlign w:val="center"/>
          </w:tcPr>
          <w:p w:rsidR="008744EC" w:rsidRPr="00F03B7F" w:rsidRDefault="008744EC" w:rsidP="008744EC">
            <w:pPr>
              <w:spacing w:after="0" w:line="240" w:lineRule="auto"/>
              <w:ind w:firstLine="456"/>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Инструментами реализации Программы являются инвестиционные программы организаций коммунального комплекса, в рамках которых определяются источники и объёмы их финансирования, привлечение средств из бюджетов других уровней путём участия в региональных, районных программах капитальных ремонтов систем и объектов коммунального хозяйства.</w:t>
            </w:r>
          </w:p>
        </w:tc>
      </w:tr>
      <w:tr w:rsidR="008744EC" w:rsidRPr="00F03B7F" w:rsidTr="00462D60">
        <w:tc>
          <w:tcPr>
            <w:tcW w:w="1956" w:type="dxa"/>
          </w:tcPr>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Ожидаемые результаты реализации Программы</w:t>
            </w:r>
          </w:p>
        </w:tc>
        <w:tc>
          <w:tcPr>
            <w:tcW w:w="7683" w:type="dxa"/>
            <w:vAlign w:val="center"/>
          </w:tcPr>
          <w:p w:rsidR="008744EC" w:rsidRPr="00F03B7F"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Обеспечение централизованным водоснабжением и водоотведением,  электроснабжением территории муниципального образования.</w:t>
            </w:r>
          </w:p>
          <w:p w:rsidR="008744EC" w:rsidRPr="00F03B7F"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Улучшение качественных показателей питьевой воды, показателей очистки сточных вод.</w:t>
            </w:r>
          </w:p>
          <w:p w:rsidR="008744EC" w:rsidRPr="00F03B7F"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Улучшение санитарно-гигиенических условий проживания </w:t>
            </w:r>
            <w:r w:rsidRPr="00F03B7F">
              <w:rPr>
                <w:rFonts w:ascii="Arial" w:eastAsia="Times New Roman" w:hAnsi="Arial" w:cs="Arial"/>
                <w:sz w:val="24"/>
                <w:szCs w:val="24"/>
                <w:lang w:eastAsia="ru-RU"/>
              </w:rPr>
              <w:lastRenderedPageBreak/>
              <w:t>населения, экологической обстановки на территории муниципального образования.</w:t>
            </w:r>
          </w:p>
          <w:p w:rsidR="008744EC" w:rsidRPr="00F03B7F"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Обеспечение бесперебойного водоснабжения,  электроснабжения муниципального образования.</w:t>
            </w:r>
          </w:p>
          <w:p w:rsidR="008744EC" w:rsidRPr="00F03B7F"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Снижение себестоимости  электро-, водоснабжения, водоотведения и повышение рентабельности работы предприятий коммунальной инфраструктуры.</w:t>
            </w:r>
          </w:p>
          <w:p w:rsidR="008744EC" w:rsidRPr="00F03B7F"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Снижение потерь  электрической энергии, утечек водных ресурсов, в том числе за счет снижения числа ремонтов, а также ресурсосбережения.</w:t>
            </w:r>
          </w:p>
          <w:p w:rsidR="008744EC" w:rsidRPr="00F03B7F"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Ограничение роста тарифов на коммунальные услуги за счет экономии затрат предприятий.</w:t>
            </w:r>
          </w:p>
        </w:tc>
      </w:tr>
      <w:tr w:rsidR="008744EC" w:rsidRPr="00F03B7F" w:rsidTr="00462D60">
        <w:tc>
          <w:tcPr>
            <w:tcW w:w="1956" w:type="dxa"/>
          </w:tcPr>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lastRenderedPageBreak/>
              <w:t>Разработчик Программы</w:t>
            </w:r>
          </w:p>
        </w:tc>
        <w:tc>
          <w:tcPr>
            <w:tcW w:w="7683" w:type="dxa"/>
            <w:vAlign w:val="center"/>
          </w:tcPr>
          <w:p w:rsidR="008744EC" w:rsidRPr="00F03B7F" w:rsidRDefault="008744EC" w:rsidP="008744EC">
            <w:p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Администрация Ленинского сельсовета Советского района Курской области</w:t>
            </w:r>
          </w:p>
        </w:tc>
      </w:tr>
      <w:tr w:rsidR="008744EC" w:rsidRPr="00F03B7F" w:rsidTr="00462D60">
        <w:tc>
          <w:tcPr>
            <w:tcW w:w="1956" w:type="dxa"/>
          </w:tcPr>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Заказчик Программы</w:t>
            </w:r>
          </w:p>
        </w:tc>
        <w:tc>
          <w:tcPr>
            <w:tcW w:w="7683" w:type="dxa"/>
            <w:vAlign w:val="center"/>
          </w:tcPr>
          <w:p w:rsidR="008744EC" w:rsidRPr="00F03B7F" w:rsidRDefault="008744EC" w:rsidP="008744EC">
            <w:p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Администрация Ленинского сельсовета Советского района Курской области</w:t>
            </w:r>
          </w:p>
        </w:tc>
      </w:tr>
      <w:tr w:rsidR="008744EC" w:rsidRPr="00F03B7F" w:rsidTr="00462D60">
        <w:tc>
          <w:tcPr>
            <w:tcW w:w="1956" w:type="dxa"/>
          </w:tcPr>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Ответственные исполнители основных программных мероприятий </w:t>
            </w:r>
          </w:p>
        </w:tc>
        <w:tc>
          <w:tcPr>
            <w:tcW w:w="7683" w:type="dxa"/>
            <w:vAlign w:val="center"/>
          </w:tcPr>
          <w:p w:rsidR="008744EC" w:rsidRPr="00F03B7F" w:rsidRDefault="008744EC" w:rsidP="008744EC">
            <w:p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Ответственными исполнителями основных программных мероприятий является </w:t>
            </w:r>
          </w:p>
          <w:p w:rsidR="008744EC" w:rsidRPr="00F03B7F" w:rsidRDefault="008744EC" w:rsidP="00A11F8C">
            <w:p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Администрация Ленинского сельсовета Советского района Курской области и предприятие, </w:t>
            </w:r>
          </w:p>
        </w:tc>
      </w:tr>
      <w:tr w:rsidR="008744EC" w:rsidRPr="00F03B7F" w:rsidTr="00462D60">
        <w:tc>
          <w:tcPr>
            <w:tcW w:w="1956" w:type="dxa"/>
          </w:tcPr>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Система организации </w:t>
            </w:r>
            <w:proofErr w:type="gramStart"/>
            <w:r w:rsidRPr="00F03B7F">
              <w:rPr>
                <w:rFonts w:ascii="Arial" w:eastAsia="Times New Roman" w:hAnsi="Arial" w:cs="Arial"/>
                <w:sz w:val="24"/>
                <w:szCs w:val="24"/>
                <w:lang w:eastAsia="ru-RU"/>
              </w:rPr>
              <w:t>контроля за</w:t>
            </w:r>
            <w:proofErr w:type="gramEnd"/>
            <w:r w:rsidRPr="00F03B7F">
              <w:rPr>
                <w:rFonts w:ascii="Arial" w:eastAsia="Times New Roman" w:hAnsi="Arial" w:cs="Arial"/>
                <w:sz w:val="24"/>
                <w:szCs w:val="24"/>
                <w:lang w:eastAsia="ru-RU"/>
              </w:rPr>
              <w:t xml:space="preserve"> выполнением Программы</w:t>
            </w:r>
          </w:p>
        </w:tc>
        <w:tc>
          <w:tcPr>
            <w:tcW w:w="7683" w:type="dxa"/>
            <w:vAlign w:val="center"/>
          </w:tcPr>
          <w:p w:rsidR="008744EC" w:rsidRPr="00F03B7F" w:rsidRDefault="008744EC" w:rsidP="008744EC">
            <w:pPr>
              <w:spacing w:after="0" w:line="240" w:lineRule="auto"/>
              <w:jc w:val="both"/>
              <w:rPr>
                <w:rFonts w:ascii="Arial" w:eastAsia="Times New Roman" w:hAnsi="Arial" w:cs="Arial"/>
                <w:bCs/>
                <w:sz w:val="24"/>
                <w:szCs w:val="24"/>
                <w:lang w:eastAsia="ru-RU"/>
              </w:rPr>
            </w:pPr>
            <w:r w:rsidRPr="00F03B7F">
              <w:rPr>
                <w:rFonts w:ascii="Arial" w:eastAsia="Times New Roman" w:hAnsi="Arial" w:cs="Arial"/>
                <w:sz w:val="24"/>
                <w:szCs w:val="24"/>
                <w:lang w:eastAsia="ru-RU"/>
              </w:rPr>
              <w:t xml:space="preserve">Общий </w:t>
            </w:r>
            <w:proofErr w:type="gramStart"/>
            <w:r w:rsidRPr="00F03B7F">
              <w:rPr>
                <w:rFonts w:ascii="Arial" w:eastAsia="Times New Roman" w:hAnsi="Arial" w:cs="Arial"/>
                <w:sz w:val="24"/>
                <w:szCs w:val="24"/>
                <w:lang w:eastAsia="ru-RU"/>
              </w:rPr>
              <w:t>контроль за</w:t>
            </w:r>
            <w:proofErr w:type="gramEnd"/>
            <w:r w:rsidRPr="00F03B7F">
              <w:rPr>
                <w:rFonts w:ascii="Arial" w:eastAsia="Times New Roman" w:hAnsi="Arial" w:cs="Arial"/>
                <w:sz w:val="24"/>
                <w:szCs w:val="24"/>
                <w:lang w:eastAsia="ru-RU"/>
              </w:rPr>
              <w:t xml:space="preserve"> ходом реализа</w:t>
            </w:r>
            <w:r w:rsidR="00A11F8C">
              <w:rPr>
                <w:rFonts w:ascii="Arial" w:eastAsia="Times New Roman" w:hAnsi="Arial" w:cs="Arial"/>
                <w:sz w:val="24"/>
                <w:szCs w:val="24"/>
                <w:lang w:eastAsia="ru-RU"/>
              </w:rPr>
              <w:t>ции Программы осуществляет Администрация</w:t>
            </w:r>
            <w:r w:rsidRPr="00F03B7F">
              <w:rPr>
                <w:rFonts w:ascii="Arial" w:eastAsia="Times New Roman" w:hAnsi="Arial" w:cs="Arial"/>
                <w:sz w:val="24"/>
                <w:szCs w:val="24"/>
                <w:lang w:eastAsia="ru-RU"/>
              </w:rPr>
              <w:t xml:space="preserve"> Ленинского сельсовета Советского района. </w:t>
            </w:r>
          </w:p>
          <w:p w:rsidR="008744EC" w:rsidRPr="00F03B7F" w:rsidRDefault="008744EC" w:rsidP="008744EC">
            <w:pPr>
              <w:spacing w:after="0" w:line="240" w:lineRule="auto"/>
              <w:jc w:val="both"/>
              <w:rPr>
                <w:rFonts w:ascii="Arial" w:eastAsia="Times New Roman" w:hAnsi="Arial" w:cs="Arial"/>
                <w:sz w:val="24"/>
                <w:szCs w:val="24"/>
                <w:lang w:eastAsia="ru-RU"/>
              </w:rPr>
            </w:pPr>
          </w:p>
        </w:tc>
      </w:tr>
    </w:tbl>
    <w:p w:rsidR="008744EC" w:rsidRPr="00F03B7F" w:rsidRDefault="008744EC" w:rsidP="008744EC">
      <w:pPr>
        <w:tabs>
          <w:tab w:val="left" w:pos="7020"/>
        </w:tabs>
        <w:spacing w:after="0" w:line="240" w:lineRule="auto"/>
        <w:rPr>
          <w:rFonts w:ascii="Arial" w:eastAsia="Times New Roman" w:hAnsi="Arial" w:cs="Arial"/>
          <w:sz w:val="24"/>
          <w:szCs w:val="24"/>
          <w:lang w:eastAsia="ru-RU"/>
        </w:rPr>
      </w:pPr>
    </w:p>
    <w:p w:rsidR="008744EC" w:rsidRPr="00F03B7F" w:rsidRDefault="008744EC" w:rsidP="008744EC">
      <w:pPr>
        <w:tabs>
          <w:tab w:val="left" w:pos="7020"/>
        </w:tabs>
        <w:spacing w:after="0" w:line="240" w:lineRule="auto"/>
        <w:jc w:val="center"/>
        <w:rPr>
          <w:rFonts w:ascii="Arial" w:eastAsia="Times New Roman" w:hAnsi="Arial" w:cs="Arial"/>
          <w:b/>
          <w:sz w:val="24"/>
          <w:szCs w:val="24"/>
          <w:lang w:eastAsia="ru-RU"/>
        </w:rPr>
      </w:pPr>
      <w:r w:rsidRPr="00F03B7F">
        <w:rPr>
          <w:rFonts w:ascii="Arial" w:eastAsia="Times New Roman" w:hAnsi="Arial" w:cs="Arial"/>
          <w:sz w:val="24"/>
          <w:szCs w:val="24"/>
          <w:lang w:eastAsia="ru-RU"/>
        </w:rPr>
        <w:br w:type="page"/>
      </w:r>
      <w:r w:rsidRPr="00F03B7F">
        <w:rPr>
          <w:rFonts w:ascii="Arial" w:eastAsia="Times New Roman" w:hAnsi="Arial" w:cs="Arial"/>
          <w:b/>
          <w:sz w:val="24"/>
          <w:szCs w:val="24"/>
          <w:lang w:eastAsia="ru-RU"/>
        </w:rPr>
        <w:lastRenderedPageBreak/>
        <w:t>1. ОБЩИЕ ПОЛОЖЕНИЯ</w:t>
      </w:r>
    </w:p>
    <w:p w:rsidR="008744EC" w:rsidRPr="00F03B7F" w:rsidRDefault="008744EC" w:rsidP="008744EC">
      <w:pPr>
        <w:spacing w:after="0" w:line="240" w:lineRule="auto"/>
        <w:jc w:val="center"/>
        <w:rPr>
          <w:rFonts w:ascii="Arial" w:eastAsia="Times New Roman" w:hAnsi="Arial" w:cs="Arial"/>
          <w:b/>
          <w:sz w:val="24"/>
          <w:szCs w:val="24"/>
          <w:lang w:eastAsia="ru-RU"/>
        </w:rPr>
      </w:pPr>
    </w:p>
    <w:p w:rsidR="008744EC" w:rsidRPr="00F03B7F" w:rsidRDefault="008744EC" w:rsidP="008744EC">
      <w:pPr>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Правовой основой для разработки Программы являются следующие нормативные документы:</w:t>
      </w:r>
    </w:p>
    <w:p w:rsidR="008744EC" w:rsidRPr="00F03B7F"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Федеральный закон от 06 октября 2003 года № 131-ФЗ «Об общих принципах организации местного самоуправления в Российской Федерации»;</w:t>
      </w:r>
    </w:p>
    <w:p w:rsidR="008744EC" w:rsidRPr="00F03B7F"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Федеральный закон от 30 декабря 2004 года № 210-ФЗ «Об основах регулирования тарифов организаций коммунального комплекса»</w:t>
      </w:r>
      <w:proofErr w:type="gramStart"/>
      <w:r w:rsidRPr="00F03B7F">
        <w:rPr>
          <w:rFonts w:ascii="Arial" w:eastAsia="Times New Roman" w:hAnsi="Arial" w:cs="Arial"/>
          <w:sz w:val="24"/>
          <w:szCs w:val="24"/>
          <w:lang w:eastAsia="ru-RU"/>
        </w:rPr>
        <w:t xml:space="preserve"> ;</w:t>
      </w:r>
      <w:proofErr w:type="gramEnd"/>
    </w:p>
    <w:p w:rsidR="008744EC" w:rsidRPr="00F03B7F"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F03B7F">
        <w:rPr>
          <w:rFonts w:ascii="Arial" w:eastAsia="Times New Roman" w:hAnsi="Arial" w:cs="Arial"/>
          <w:bCs/>
          <w:sz w:val="24"/>
          <w:szCs w:val="24"/>
          <w:lang w:eastAsia="ar-SA"/>
        </w:rPr>
        <w:t>Федеральный закон от 27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744EC" w:rsidRPr="00F03B7F"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Постановление Правительства РФ от 24 мая 2007 года № 316 «Об утверждении </w:t>
      </w:r>
      <w:proofErr w:type="gramStart"/>
      <w:r w:rsidRPr="00F03B7F">
        <w:rPr>
          <w:rFonts w:ascii="Arial" w:eastAsia="Times New Roman" w:hAnsi="Arial" w:cs="Arial"/>
          <w:sz w:val="24"/>
          <w:szCs w:val="24"/>
          <w:lang w:eastAsia="ru-RU"/>
        </w:rPr>
        <w:t>правил определения условий деятельности организаций коммунального</w:t>
      </w:r>
      <w:proofErr w:type="gramEnd"/>
      <w:r w:rsidRPr="00F03B7F">
        <w:rPr>
          <w:rFonts w:ascii="Arial" w:eastAsia="Times New Roman" w:hAnsi="Arial" w:cs="Arial"/>
          <w:sz w:val="24"/>
          <w:szCs w:val="24"/>
          <w:lang w:eastAsia="ru-RU"/>
        </w:rPr>
        <w:t xml:space="preserve"> комплекса, объективное изменение которых влияет на стоимость товаров и услуг этих организаций»;</w:t>
      </w:r>
    </w:p>
    <w:p w:rsidR="008744EC" w:rsidRPr="00F03B7F"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Постановление Правительства РФ от 09 июня 2007 года № 360 «Об утверждении правил заключения и исполнения публичных договоров о подключении к системам коммунальной инфраструктуры»; </w:t>
      </w:r>
    </w:p>
    <w:p w:rsidR="008744EC" w:rsidRPr="00F03B7F" w:rsidRDefault="008744EC" w:rsidP="008744EC">
      <w:pPr>
        <w:numPr>
          <w:ilvl w:val="0"/>
          <w:numId w:val="5"/>
        </w:numPr>
        <w:spacing w:after="0" w:line="240" w:lineRule="auto"/>
        <w:ind w:left="376" w:hanging="376"/>
        <w:jc w:val="both"/>
        <w:rPr>
          <w:rFonts w:ascii="Arial" w:eastAsia="Times New Roman" w:hAnsi="Arial" w:cs="Arial"/>
          <w:bCs/>
          <w:sz w:val="24"/>
          <w:szCs w:val="24"/>
          <w:lang w:eastAsia="ru-RU"/>
        </w:rPr>
      </w:pPr>
      <w:r w:rsidRPr="00F03B7F">
        <w:rPr>
          <w:rFonts w:ascii="Arial" w:eastAsia="Times New Roman" w:hAnsi="Arial" w:cs="Arial"/>
          <w:sz w:val="24"/>
          <w:szCs w:val="24"/>
          <w:lang w:eastAsia="ru-RU"/>
        </w:rPr>
        <w:t>Устав муниципального образования «Ленинский сельсовет» Советского района Курской области;</w:t>
      </w:r>
    </w:p>
    <w:p w:rsidR="008744EC" w:rsidRPr="00F03B7F" w:rsidRDefault="008744EC" w:rsidP="008744EC">
      <w:pPr>
        <w:spacing w:after="0" w:line="240" w:lineRule="auto"/>
        <w:ind w:left="376"/>
        <w:jc w:val="both"/>
        <w:rPr>
          <w:rFonts w:ascii="Arial" w:eastAsia="Times New Roman" w:hAnsi="Arial" w:cs="Arial"/>
          <w:bCs/>
          <w:sz w:val="24"/>
          <w:szCs w:val="24"/>
          <w:lang w:eastAsia="ru-RU"/>
        </w:rPr>
      </w:pPr>
    </w:p>
    <w:p w:rsidR="008744EC" w:rsidRPr="00F03B7F" w:rsidRDefault="008744EC" w:rsidP="008744EC">
      <w:pPr>
        <w:shd w:val="clear" w:color="auto" w:fill="FFFFFF"/>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Программа комплексного развития систем коммунальной инфраструктуры Ленинского сельского поселения на перспективный период (далее – Программа), предусматривает внедрение механизмов проведение реконструкции, модернизации и комплексного обновления объектов коммунального назначения. </w:t>
      </w:r>
    </w:p>
    <w:p w:rsidR="008744EC" w:rsidRPr="00F03B7F" w:rsidRDefault="008744EC" w:rsidP="008744EC">
      <w:pPr>
        <w:shd w:val="clear" w:color="auto" w:fill="FFFFFF"/>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Программа предусматривает как решение задач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w:t>
      </w:r>
    </w:p>
    <w:p w:rsidR="008744EC" w:rsidRPr="00F03B7F" w:rsidRDefault="008744EC" w:rsidP="008744EC">
      <w:pPr>
        <w:shd w:val="clear" w:color="auto" w:fill="FFFFFF"/>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Капитальный ремонт существующей системы электроснабжения водоснабжения, водоотведения отвечает интересам жителей Ленинского сельского поселения и позволит сформировать рыночный механизм функционирования жилищн</w:t>
      </w:r>
      <w:proofErr w:type="gramStart"/>
      <w:r w:rsidRPr="00F03B7F">
        <w:rPr>
          <w:rFonts w:ascii="Arial" w:eastAsia="Times New Roman" w:hAnsi="Arial" w:cs="Arial"/>
          <w:sz w:val="24"/>
          <w:szCs w:val="24"/>
          <w:lang w:eastAsia="ru-RU"/>
        </w:rPr>
        <w:t>о-</w:t>
      </w:r>
      <w:proofErr w:type="gramEnd"/>
      <w:r w:rsidRPr="00F03B7F">
        <w:rPr>
          <w:rFonts w:ascii="Arial" w:eastAsia="Times New Roman" w:hAnsi="Arial" w:cs="Arial"/>
          <w:sz w:val="24"/>
          <w:szCs w:val="24"/>
          <w:lang w:eastAsia="ru-RU"/>
        </w:rPr>
        <w:t xml:space="preserve"> коммунальной инфраструктуры.</w:t>
      </w:r>
    </w:p>
    <w:p w:rsidR="008744EC" w:rsidRPr="00F03B7F" w:rsidRDefault="008744EC" w:rsidP="008744EC">
      <w:pPr>
        <w:shd w:val="clear" w:color="auto" w:fill="FFFFFF"/>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 Капитальный ремонт существующей системы электроснабжения, водоснабжения, водоотведения – это проведение работ по замене их на более долговечные и экономичные, в целях улучшения эксплуатационных показателей объектов ЖКХ.</w:t>
      </w:r>
    </w:p>
    <w:p w:rsidR="008744EC" w:rsidRPr="00F03B7F" w:rsidRDefault="008744EC" w:rsidP="008744EC">
      <w:pPr>
        <w:shd w:val="clear" w:color="auto" w:fill="FFFFFF"/>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 В основу формирования и реализации </w:t>
      </w:r>
      <w:proofErr w:type="gramStart"/>
      <w:r w:rsidRPr="00F03B7F">
        <w:rPr>
          <w:rFonts w:ascii="Arial" w:eastAsia="Times New Roman" w:hAnsi="Arial" w:cs="Arial"/>
          <w:sz w:val="24"/>
          <w:szCs w:val="24"/>
          <w:lang w:eastAsia="ru-RU"/>
        </w:rPr>
        <w:t>Программы комплексного развития систем коммунальной инфраструктуры муниципального образования</w:t>
      </w:r>
      <w:proofErr w:type="gramEnd"/>
      <w:r w:rsidRPr="00F03B7F">
        <w:rPr>
          <w:rFonts w:ascii="Arial" w:eastAsia="Times New Roman" w:hAnsi="Arial" w:cs="Arial"/>
          <w:sz w:val="24"/>
          <w:szCs w:val="24"/>
          <w:lang w:eastAsia="ru-RU"/>
        </w:rPr>
        <w:t xml:space="preserve"> положены следующие принципы:</w:t>
      </w:r>
    </w:p>
    <w:p w:rsidR="008744EC" w:rsidRPr="00F03B7F" w:rsidRDefault="008744EC" w:rsidP="008744EC">
      <w:pPr>
        <w:numPr>
          <w:ilvl w:val="0"/>
          <w:numId w:val="8"/>
        </w:numPr>
        <w:spacing w:after="0" w:line="240" w:lineRule="auto"/>
        <w:ind w:firstLine="36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мероприятия и решения Программы комплексного развития, обеспечивающие достижение поставленных целей;</w:t>
      </w:r>
    </w:p>
    <w:p w:rsidR="008744EC" w:rsidRPr="00F03B7F" w:rsidRDefault="008744EC" w:rsidP="008744EC">
      <w:pPr>
        <w:numPr>
          <w:ilvl w:val="0"/>
          <w:numId w:val="8"/>
        </w:numPr>
        <w:spacing w:after="0" w:line="240" w:lineRule="auto"/>
        <w:ind w:firstLine="36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рассмотрение Программы комплексного развития коммунальной инфраструктуры муниципального образования как единой системы с учётом взаимного влияния разделов и мероприятий Программы;</w:t>
      </w:r>
    </w:p>
    <w:p w:rsidR="008744EC" w:rsidRPr="00F03B7F" w:rsidRDefault="008744EC" w:rsidP="008744EC">
      <w:pPr>
        <w:numPr>
          <w:ilvl w:val="0"/>
          <w:numId w:val="8"/>
        </w:numPr>
        <w:spacing w:after="0" w:line="240" w:lineRule="auto"/>
        <w:ind w:firstLine="36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lastRenderedPageBreak/>
        <w:t>формирование Программы развития коммунальной инфраструктуры во взаимосвязи с различными целевыми Программами (федеральными, областными, муниципальными), реализуемыми на территории муниципального образования.</w:t>
      </w:r>
    </w:p>
    <w:p w:rsidR="008744EC" w:rsidRPr="00F03B7F" w:rsidRDefault="008744EC" w:rsidP="008744EC">
      <w:pPr>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Программа определяет основные направления развития коммунальной инфраструктуры, в части объектов водоснабжения, водоотведения, электроснабжения, а также объектов, используемых для утилизации (захоронения) твёрдых бытовых отходов. </w:t>
      </w:r>
    </w:p>
    <w:p w:rsidR="008744EC" w:rsidRPr="00F03B7F" w:rsidRDefault="008744EC" w:rsidP="008744EC">
      <w:pPr>
        <w:spacing w:after="0" w:line="240" w:lineRule="auto"/>
        <w:ind w:firstLine="539"/>
        <w:jc w:val="both"/>
        <w:rPr>
          <w:rFonts w:ascii="Arial" w:eastAsia="Times New Roman" w:hAnsi="Arial" w:cs="Arial"/>
          <w:b/>
          <w:sz w:val="24"/>
          <w:szCs w:val="24"/>
          <w:lang w:eastAsia="ru-RU"/>
        </w:rPr>
      </w:pPr>
      <w:r w:rsidRPr="00F03B7F">
        <w:rPr>
          <w:rFonts w:ascii="Arial" w:eastAsia="Times New Roman" w:hAnsi="Arial" w:cs="Arial"/>
          <w:sz w:val="24"/>
          <w:szCs w:val="24"/>
          <w:lang w:eastAsia="ru-RU"/>
        </w:rPr>
        <w:t>Таким образом, Программа комплексного развития систем коммунальной инфраструктуры муниципального образования «Ленинский сельсовет» Советского района Курской области представляет собой увязанный по целям, задачам и срокам осуществления</w:t>
      </w:r>
      <w:r w:rsidRPr="00F03B7F">
        <w:rPr>
          <w:rFonts w:ascii="Arial" w:eastAsia="Times New Roman" w:hAnsi="Arial" w:cs="Arial"/>
          <w:b/>
          <w:sz w:val="24"/>
          <w:szCs w:val="24"/>
          <w:lang w:eastAsia="ru-RU"/>
        </w:rPr>
        <w:t xml:space="preserve"> </w:t>
      </w:r>
      <w:r w:rsidRPr="00F03B7F">
        <w:rPr>
          <w:rFonts w:ascii="Arial" w:eastAsia="Times New Roman" w:hAnsi="Arial" w:cs="Arial"/>
          <w:sz w:val="24"/>
          <w:szCs w:val="24"/>
          <w:lang w:eastAsia="ru-RU"/>
        </w:rPr>
        <w:t>перечень мероприятий, направленных на обеспечение функционирования и развития коммунальной инфраструктуры муниципа</w:t>
      </w:r>
      <w:r w:rsidR="00C3100E">
        <w:rPr>
          <w:rFonts w:ascii="Arial" w:eastAsia="Times New Roman" w:hAnsi="Arial" w:cs="Arial"/>
          <w:sz w:val="24"/>
          <w:szCs w:val="24"/>
          <w:lang w:eastAsia="ru-RU"/>
        </w:rPr>
        <w:t>льного образования на период 2024</w:t>
      </w:r>
      <w:r w:rsidRPr="00F03B7F">
        <w:rPr>
          <w:rFonts w:ascii="Arial" w:eastAsia="Times New Roman" w:hAnsi="Arial" w:cs="Arial"/>
          <w:sz w:val="24"/>
          <w:szCs w:val="24"/>
          <w:lang w:eastAsia="ru-RU"/>
        </w:rPr>
        <w:t xml:space="preserve"> - 20</w:t>
      </w:r>
      <w:r w:rsidR="00420720">
        <w:rPr>
          <w:rFonts w:ascii="Arial" w:eastAsia="Times New Roman" w:hAnsi="Arial" w:cs="Arial"/>
          <w:sz w:val="24"/>
          <w:szCs w:val="24"/>
          <w:lang w:eastAsia="ru-RU"/>
        </w:rPr>
        <w:t>33</w:t>
      </w:r>
      <w:r w:rsidRPr="00F03B7F">
        <w:rPr>
          <w:rFonts w:ascii="Arial" w:eastAsia="Times New Roman" w:hAnsi="Arial" w:cs="Arial"/>
          <w:sz w:val="24"/>
          <w:szCs w:val="24"/>
          <w:lang w:eastAsia="ru-RU"/>
        </w:rPr>
        <w:t xml:space="preserve"> годы, а также содержит перспективные мероприятия, </w:t>
      </w:r>
      <w:proofErr w:type="gramStart"/>
      <w:r w:rsidRPr="00F03B7F">
        <w:rPr>
          <w:rFonts w:ascii="Arial" w:eastAsia="Times New Roman" w:hAnsi="Arial" w:cs="Arial"/>
          <w:sz w:val="24"/>
          <w:szCs w:val="24"/>
          <w:lang w:eastAsia="ru-RU"/>
        </w:rPr>
        <w:t>сроки</w:t>
      </w:r>
      <w:proofErr w:type="gramEnd"/>
      <w:r w:rsidRPr="00F03B7F">
        <w:rPr>
          <w:rFonts w:ascii="Arial" w:eastAsia="Times New Roman" w:hAnsi="Arial" w:cs="Arial"/>
          <w:sz w:val="24"/>
          <w:szCs w:val="24"/>
          <w:lang w:eastAsia="ru-RU"/>
        </w:rPr>
        <w:t xml:space="preserve"> реализации которых могут быть изменены в силу объективных обстоятельств. Основополагающим аспектом Программы является система программных мероприятий по различным направлениям развития коммунальной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w:t>
      </w:r>
      <w:r w:rsidRPr="00F03B7F">
        <w:rPr>
          <w:rFonts w:ascii="Arial" w:eastAsia="Times New Roman" w:hAnsi="Arial" w:cs="Arial"/>
          <w:b/>
          <w:sz w:val="24"/>
          <w:szCs w:val="24"/>
          <w:lang w:eastAsia="ru-RU"/>
        </w:rPr>
        <w:t xml:space="preserve"> </w:t>
      </w:r>
    </w:p>
    <w:p w:rsidR="008744EC" w:rsidRPr="00F03B7F" w:rsidRDefault="008744EC" w:rsidP="008744EC">
      <w:pPr>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Данная Программа ориентирована на устойчивое развитие Ленинского сельского поселения, под которым предполагается повышение уровня жизни и условий проживания населения, долговременная экологическая безопасность поселения и смежных территорий, рациональное использование всех видов ресурсов, современные методы организации инженерных систем. </w:t>
      </w:r>
    </w:p>
    <w:p w:rsidR="008744EC" w:rsidRPr="00F03B7F" w:rsidRDefault="008744EC" w:rsidP="008744EC">
      <w:pPr>
        <w:spacing w:after="0" w:line="240" w:lineRule="auto"/>
        <w:ind w:firstLine="360"/>
        <w:jc w:val="both"/>
        <w:rPr>
          <w:rFonts w:ascii="Arial" w:eastAsia="Times New Roman" w:hAnsi="Arial" w:cs="Arial"/>
          <w:b/>
          <w:bCs/>
          <w:sz w:val="24"/>
          <w:szCs w:val="24"/>
          <w:lang w:eastAsia="ru-RU"/>
        </w:rPr>
      </w:pPr>
      <w:r w:rsidRPr="00F03B7F">
        <w:rPr>
          <w:rFonts w:ascii="Arial" w:eastAsia="Times New Roman" w:hAnsi="Arial" w:cs="Arial"/>
          <w:sz w:val="24"/>
          <w:szCs w:val="24"/>
          <w:lang w:eastAsia="ru-RU"/>
        </w:rPr>
        <w:t>Программа в полной мере соответствует государственной политике реформирования жилищно-коммунального комплекса Российской Федерации.</w:t>
      </w:r>
      <w:r w:rsidRPr="00F03B7F">
        <w:rPr>
          <w:rFonts w:ascii="Arial" w:eastAsia="Times New Roman" w:hAnsi="Arial" w:cs="Arial"/>
          <w:b/>
          <w:bCs/>
          <w:sz w:val="24"/>
          <w:szCs w:val="24"/>
          <w:lang w:eastAsia="ru-RU"/>
        </w:rPr>
        <w:t xml:space="preserve"> </w:t>
      </w:r>
    </w:p>
    <w:p w:rsidR="008744EC" w:rsidRPr="00F03B7F" w:rsidRDefault="008744EC" w:rsidP="008744EC">
      <w:pPr>
        <w:spacing w:after="0" w:line="240" w:lineRule="auto"/>
        <w:ind w:firstLine="360"/>
        <w:jc w:val="both"/>
        <w:rPr>
          <w:rFonts w:ascii="Arial" w:eastAsia="Times New Roman" w:hAnsi="Arial" w:cs="Arial"/>
          <w:b/>
          <w:bCs/>
          <w:sz w:val="24"/>
          <w:szCs w:val="24"/>
          <w:lang w:eastAsia="ru-RU"/>
        </w:rPr>
      </w:pPr>
    </w:p>
    <w:p w:rsidR="008744EC" w:rsidRPr="00F03B7F" w:rsidRDefault="008744EC" w:rsidP="008744EC">
      <w:pPr>
        <w:spacing w:after="0" w:line="240" w:lineRule="auto"/>
        <w:ind w:firstLine="360"/>
        <w:jc w:val="center"/>
        <w:rPr>
          <w:rFonts w:ascii="Arial" w:eastAsia="Times New Roman" w:hAnsi="Arial" w:cs="Arial"/>
          <w:b/>
          <w:bCs/>
          <w:sz w:val="24"/>
          <w:szCs w:val="24"/>
          <w:lang w:eastAsia="ru-RU"/>
        </w:rPr>
      </w:pPr>
    </w:p>
    <w:p w:rsidR="008744EC" w:rsidRPr="00F03B7F" w:rsidRDefault="008744EC" w:rsidP="008744EC">
      <w:pPr>
        <w:spacing w:after="0" w:line="240" w:lineRule="auto"/>
        <w:jc w:val="both"/>
        <w:rPr>
          <w:rFonts w:ascii="Arial" w:eastAsia="Times New Roman" w:hAnsi="Arial" w:cs="Arial"/>
          <w:b/>
          <w:bCs/>
          <w:sz w:val="24"/>
          <w:szCs w:val="24"/>
          <w:lang w:eastAsia="ar-SA"/>
        </w:rPr>
      </w:pPr>
      <w:r w:rsidRPr="00F03B7F">
        <w:rPr>
          <w:rFonts w:ascii="Arial" w:eastAsia="Times New Roman" w:hAnsi="Arial" w:cs="Arial"/>
          <w:b/>
          <w:bCs/>
          <w:sz w:val="24"/>
          <w:szCs w:val="24"/>
          <w:lang w:eastAsia="ru-RU"/>
        </w:rPr>
        <w:t>2. СОДЕРЖАНИЕ ПРОБЛЕМЫ И ОБОСНОВАНИЕ НЕОБХОДИМОСТИ ЕЕ РЕШЕНИЯ ПРОГРАММНЫМИ МЕТОДАМИ</w:t>
      </w:r>
    </w:p>
    <w:p w:rsidR="008744EC" w:rsidRPr="00F03B7F" w:rsidRDefault="008744EC" w:rsidP="008744EC">
      <w:pPr>
        <w:spacing w:after="0" w:line="240" w:lineRule="auto"/>
        <w:ind w:left="360"/>
        <w:jc w:val="center"/>
        <w:rPr>
          <w:rFonts w:ascii="Arial" w:eastAsia="Times New Roman" w:hAnsi="Arial" w:cs="Arial"/>
          <w:b/>
          <w:bCs/>
          <w:sz w:val="24"/>
          <w:szCs w:val="24"/>
          <w:lang w:eastAsia="ru-RU"/>
        </w:rPr>
      </w:pPr>
    </w:p>
    <w:p w:rsidR="008744EC" w:rsidRPr="00F03B7F" w:rsidRDefault="008744EC" w:rsidP="008744EC">
      <w:pPr>
        <w:spacing w:after="0" w:line="240" w:lineRule="auto"/>
        <w:jc w:val="center"/>
        <w:rPr>
          <w:rFonts w:ascii="Arial" w:eastAsia="Times New Roman" w:hAnsi="Arial" w:cs="Arial"/>
          <w:b/>
          <w:sz w:val="24"/>
          <w:szCs w:val="24"/>
          <w:lang w:eastAsia="ru-RU"/>
        </w:rPr>
      </w:pPr>
      <w:r w:rsidRPr="00F03B7F">
        <w:rPr>
          <w:rFonts w:ascii="Arial" w:eastAsia="Times New Roman" w:hAnsi="Arial" w:cs="Arial"/>
          <w:b/>
          <w:bCs/>
          <w:sz w:val="24"/>
          <w:szCs w:val="24"/>
          <w:lang w:eastAsia="ru-RU"/>
        </w:rPr>
        <w:t xml:space="preserve">2.1. Краткая характеристика территории муниципального образования </w:t>
      </w:r>
      <w:r w:rsidRPr="00F03B7F">
        <w:rPr>
          <w:rFonts w:ascii="Arial" w:eastAsia="Times New Roman" w:hAnsi="Arial" w:cs="Arial"/>
          <w:b/>
          <w:sz w:val="24"/>
          <w:szCs w:val="24"/>
          <w:lang w:eastAsia="ru-RU"/>
        </w:rPr>
        <w:t>«Ленинский сельсовет» Советского района Курской области</w:t>
      </w:r>
    </w:p>
    <w:p w:rsidR="008744EC" w:rsidRPr="00F03B7F" w:rsidRDefault="008744EC" w:rsidP="008744EC">
      <w:pPr>
        <w:spacing w:after="0" w:line="240" w:lineRule="auto"/>
        <w:rPr>
          <w:rFonts w:ascii="Arial" w:eastAsia="Times New Roman" w:hAnsi="Arial" w:cs="Arial"/>
          <w:sz w:val="24"/>
          <w:szCs w:val="24"/>
          <w:lang w:eastAsia="ru-RU"/>
        </w:rPr>
      </w:pPr>
    </w:p>
    <w:p w:rsidR="008744EC" w:rsidRPr="00F03B7F" w:rsidRDefault="008744EC" w:rsidP="008744EC">
      <w:pPr>
        <w:spacing w:after="0" w:line="240" w:lineRule="auto"/>
        <w:rPr>
          <w:rFonts w:ascii="Arial" w:eastAsia="Times New Roman" w:hAnsi="Arial" w:cs="Arial"/>
          <w:sz w:val="24"/>
          <w:szCs w:val="24"/>
          <w:lang w:eastAsia="ru-RU"/>
        </w:rPr>
      </w:pPr>
    </w:p>
    <w:p w:rsidR="008744EC" w:rsidRPr="00F03B7F" w:rsidRDefault="008744EC" w:rsidP="008744EC">
      <w:pPr>
        <w:spacing w:after="0" w:line="240" w:lineRule="auto"/>
        <w:ind w:firstLine="709"/>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 Общая площадь территории поселения составляет 118 </w:t>
      </w:r>
      <w:proofErr w:type="spellStart"/>
      <w:r w:rsidRPr="00F03B7F">
        <w:rPr>
          <w:rFonts w:ascii="Arial" w:eastAsia="Times New Roman" w:hAnsi="Arial" w:cs="Arial"/>
          <w:sz w:val="24"/>
          <w:szCs w:val="24"/>
          <w:lang w:eastAsia="ru-RU"/>
        </w:rPr>
        <w:t>кв.км</w:t>
      </w:r>
      <w:proofErr w:type="spellEnd"/>
      <w:r w:rsidRPr="00F03B7F">
        <w:rPr>
          <w:rFonts w:ascii="Arial" w:eastAsia="Times New Roman" w:hAnsi="Arial" w:cs="Arial"/>
          <w:sz w:val="24"/>
          <w:szCs w:val="24"/>
          <w:lang w:eastAsia="ru-RU"/>
        </w:rPr>
        <w:t xml:space="preserve">. </w:t>
      </w:r>
    </w:p>
    <w:p w:rsidR="008744EC" w:rsidRPr="00F03B7F" w:rsidRDefault="008744EC" w:rsidP="008744EC">
      <w:p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 В состав муниципального образования входит 10 населенных пунктов: </w:t>
      </w:r>
      <w:proofErr w:type="spellStart"/>
      <w:r w:rsidRPr="00F03B7F">
        <w:rPr>
          <w:rFonts w:ascii="Arial" w:eastAsia="Times New Roman" w:hAnsi="Arial" w:cs="Arial"/>
          <w:sz w:val="24"/>
          <w:szCs w:val="24"/>
          <w:lang w:eastAsia="ru-RU"/>
        </w:rPr>
        <w:t>п.им</w:t>
      </w:r>
      <w:proofErr w:type="gramStart"/>
      <w:r w:rsidRPr="00F03B7F">
        <w:rPr>
          <w:rFonts w:ascii="Arial" w:eastAsia="Times New Roman" w:hAnsi="Arial" w:cs="Arial"/>
          <w:sz w:val="24"/>
          <w:szCs w:val="24"/>
          <w:lang w:eastAsia="ru-RU"/>
        </w:rPr>
        <w:t>.Л</w:t>
      </w:r>
      <w:proofErr w:type="gramEnd"/>
      <w:r w:rsidRPr="00F03B7F">
        <w:rPr>
          <w:rFonts w:ascii="Arial" w:eastAsia="Times New Roman" w:hAnsi="Arial" w:cs="Arial"/>
          <w:sz w:val="24"/>
          <w:szCs w:val="24"/>
          <w:lang w:eastAsia="ru-RU"/>
        </w:rPr>
        <w:t>енина</w:t>
      </w:r>
      <w:proofErr w:type="spellEnd"/>
      <w:r w:rsidRPr="00F03B7F">
        <w:rPr>
          <w:rFonts w:ascii="Arial" w:eastAsia="Times New Roman" w:hAnsi="Arial" w:cs="Arial"/>
          <w:sz w:val="24"/>
          <w:szCs w:val="24"/>
          <w:lang w:eastAsia="ru-RU"/>
        </w:rPr>
        <w:t xml:space="preserve">,  </w:t>
      </w:r>
      <w:proofErr w:type="spellStart"/>
      <w:r w:rsidRPr="00F03B7F">
        <w:rPr>
          <w:rFonts w:ascii="Arial" w:eastAsia="Times New Roman" w:hAnsi="Arial" w:cs="Arial"/>
          <w:sz w:val="24"/>
          <w:szCs w:val="24"/>
          <w:lang w:eastAsia="ru-RU"/>
        </w:rPr>
        <w:t>с.Переволочное</w:t>
      </w:r>
      <w:proofErr w:type="spellEnd"/>
      <w:r w:rsidRPr="00F03B7F">
        <w:rPr>
          <w:rFonts w:ascii="Arial" w:eastAsia="Times New Roman" w:hAnsi="Arial" w:cs="Arial"/>
          <w:sz w:val="24"/>
          <w:szCs w:val="24"/>
          <w:lang w:eastAsia="ru-RU"/>
        </w:rPr>
        <w:t xml:space="preserve">, </w:t>
      </w:r>
      <w:proofErr w:type="spellStart"/>
      <w:r w:rsidRPr="00F03B7F">
        <w:rPr>
          <w:rFonts w:ascii="Arial" w:eastAsia="Times New Roman" w:hAnsi="Arial" w:cs="Arial"/>
          <w:sz w:val="24"/>
          <w:szCs w:val="24"/>
          <w:lang w:eastAsia="ru-RU"/>
        </w:rPr>
        <w:t>д.Азовка</w:t>
      </w:r>
      <w:proofErr w:type="spellEnd"/>
      <w:r w:rsidRPr="00F03B7F">
        <w:rPr>
          <w:rFonts w:ascii="Arial" w:eastAsia="Times New Roman" w:hAnsi="Arial" w:cs="Arial"/>
          <w:sz w:val="24"/>
          <w:szCs w:val="24"/>
          <w:lang w:eastAsia="ru-RU"/>
        </w:rPr>
        <w:t xml:space="preserve">, </w:t>
      </w:r>
      <w:proofErr w:type="spellStart"/>
      <w:r w:rsidRPr="00F03B7F">
        <w:rPr>
          <w:rFonts w:ascii="Arial" w:eastAsia="Times New Roman" w:hAnsi="Arial" w:cs="Arial"/>
          <w:sz w:val="24"/>
          <w:szCs w:val="24"/>
          <w:lang w:eastAsia="ru-RU"/>
        </w:rPr>
        <w:t>д.Юрасово</w:t>
      </w:r>
      <w:proofErr w:type="spellEnd"/>
      <w:r w:rsidRPr="00F03B7F">
        <w:rPr>
          <w:rFonts w:ascii="Arial" w:eastAsia="Times New Roman" w:hAnsi="Arial" w:cs="Arial"/>
          <w:sz w:val="24"/>
          <w:szCs w:val="24"/>
          <w:lang w:eastAsia="ru-RU"/>
        </w:rPr>
        <w:t xml:space="preserve">, </w:t>
      </w:r>
      <w:proofErr w:type="spellStart"/>
      <w:r w:rsidRPr="00F03B7F">
        <w:rPr>
          <w:rFonts w:ascii="Arial" w:eastAsia="Times New Roman" w:hAnsi="Arial" w:cs="Arial"/>
          <w:sz w:val="24"/>
          <w:szCs w:val="24"/>
          <w:lang w:eastAsia="ru-RU"/>
        </w:rPr>
        <w:t>с.Расховец</w:t>
      </w:r>
      <w:proofErr w:type="spellEnd"/>
      <w:r w:rsidRPr="00F03B7F">
        <w:rPr>
          <w:rFonts w:ascii="Arial" w:eastAsia="Times New Roman" w:hAnsi="Arial" w:cs="Arial"/>
          <w:sz w:val="24"/>
          <w:szCs w:val="24"/>
          <w:lang w:eastAsia="ru-RU"/>
        </w:rPr>
        <w:t xml:space="preserve">, </w:t>
      </w:r>
      <w:proofErr w:type="spellStart"/>
      <w:r w:rsidRPr="00F03B7F">
        <w:rPr>
          <w:rFonts w:ascii="Arial" w:eastAsia="Times New Roman" w:hAnsi="Arial" w:cs="Arial"/>
          <w:sz w:val="24"/>
          <w:szCs w:val="24"/>
          <w:lang w:eastAsia="ru-RU"/>
        </w:rPr>
        <w:t>д.Горностаевка</w:t>
      </w:r>
      <w:proofErr w:type="spellEnd"/>
      <w:r w:rsidRPr="00F03B7F">
        <w:rPr>
          <w:rFonts w:ascii="Arial" w:eastAsia="Times New Roman" w:hAnsi="Arial" w:cs="Arial"/>
          <w:sz w:val="24"/>
          <w:szCs w:val="24"/>
          <w:lang w:eastAsia="ru-RU"/>
        </w:rPr>
        <w:t xml:space="preserve">, </w:t>
      </w:r>
      <w:proofErr w:type="spellStart"/>
      <w:r w:rsidRPr="00F03B7F">
        <w:rPr>
          <w:rFonts w:ascii="Arial" w:eastAsia="Times New Roman" w:hAnsi="Arial" w:cs="Arial"/>
          <w:sz w:val="24"/>
          <w:szCs w:val="24"/>
          <w:lang w:eastAsia="ru-RU"/>
        </w:rPr>
        <w:t>д.Сиделевка</w:t>
      </w:r>
      <w:proofErr w:type="spellEnd"/>
      <w:r w:rsidRPr="00F03B7F">
        <w:rPr>
          <w:rFonts w:ascii="Arial" w:eastAsia="Times New Roman" w:hAnsi="Arial" w:cs="Arial"/>
          <w:sz w:val="24"/>
          <w:szCs w:val="24"/>
          <w:lang w:eastAsia="ru-RU"/>
        </w:rPr>
        <w:t xml:space="preserve">, </w:t>
      </w:r>
      <w:proofErr w:type="spellStart"/>
      <w:r w:rsidRPr="00F03B7F">
        <w:rPr>
          <w:rFonts w:ascii="Arial" w:eastAsia="Times New Roman" w:hAnsi="Arial" w:cs="Arial"/>
          <w:sz w:val="24"/>
          <w:szCs w:val="24"/>
          <w:lang w:eastAsia="ru-RU"/>
        </w:rPr>
        <w:t>д.Пожидаевка</w:t>
      </w:r>
      <w:proofErr w:type="spellEnd"/>
      <w:r w:rsidRPr="00F03B7F">
        <w:rPr>
          <w:rFonts w:ascii="Arial" w:eastAsia="Times New Roman" w:hAnsi="Arial" w:cs="Arial"/>
          <w:sz w:val="24"/>
          <w:szCs w:val="24"/>
          <w:lang w:eastAsia="ru-RU"/>
        </w:rPr>
        <w:t xml:space="preserve">, </w:t>
      </w:r>
      <w:proofErr w:type="spellStart"/>
      <w:r w:rsidRPr="00F03B7F">
        <w:rPr>
          <w:rFonts w:ascii="Arial" w:eastAsia="Times New Roman" w:hAnsi="Arial" w:cs="Arial"/>
          <w:sz w:val="24"/>
          <w:szCs w:val="24"/>
          <w:lang w:eastAsia="ru-RU"/>
        </w:rPr>
        <w:t>п.Расховецкий</w:t>
      </w:r>
      <w:proofErr w:type="spellEnd"/>
      <w:r w:rsidRPr="00F03B7F">
        <w:rPr>
          <w:rFonts w:ascii="Arial" w:eastAsia="Times New Roman" w:hAnsi="Arial" w:cs="Arial"/>
          <w:sz w:val="24"/>
          <w:szCs w:val="24"/>
          <w:lang w:eastAsia="ru-RU"/>
        </w:rPr>
        <w:t xml:space="preserve">, </w:t>
      </w:r>
      <w:proofErr w:type="spellStart"/>
      <w:r w:rsidRPr="00F03B7F">
        <w:rPr>
          <w:rFonts w:ascii="Arial" w:eastAsia="Times New Roman" w:hAnsi="Arial" w:cs="Arial"/>
          <w:sz w:val="24"/>
          <w:szCs w:val="24"/>
          <w:lang w:eastAsia="ru-RU"/>
        </w:rPr>
        <w:t>рзд.Расховец</w:t>
      </w:r>
      <w:proofErr w:type="spellEnd"/>
      <w:r w:rsidRPr="00F03B7F">
        <w:rPr>
          <w:rFonts w:ascii="Arial" w:eastAsia="Times New Roman" w:hAnsi="Arial" w:cs="Arial"/>
          <w:sz w:val="24"/>
          <w:szCs w:val="24"/>
          <w:lang w:eastAsia="ru-RU"/>
        </w:rPr>
        <w:t>.</w:t>
      </w:r>
    </w:p>
    <w:p w:rsidR="008744EC" w:rsidRPr="00F03B7F" w:rsidRDefault="008744EC" w:rsidP="008744EC">
      <w:p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Отдаленность от центра поселения составляет от 1 до 18 км</w:t>
      </w:r>
    </w:p>
    <w:p w:rsidR="008744EC" w:rsidRPr="00F03B7F" w:rsidRDefault="008744EC" w:rsidP="008744EC">
      <w:p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 Административный центр Ленинского сельского поселения- </w:t>
      </w:r>
      <w:proofErr w:type="spellStart"/>
      <w:r w:rsidRPr="00F03B7F">
        <w:rPr>
          <w:rFonts w:ascii="Arial" w:eastAsia="Times New Roman" w:hAnsi="Arial" w:cs="Arial"/>
          <w:sz w:val="24"/>
          <w:szCs w:val="24"/>
          <w:lang w:eastAsia="ru-RU"/>
        </w:rPr>
        <w:t>пос.им</w:t>
      </w:r>
      <w:proofErr w:type="gramStart"/>
      <w:r w:rsidRPr="00F03B7F">
        <w:rPr>
          <w:rFonts w:ascii="Arial" w:eastAsia="Times New Roman" w:hAnsi="Arial" w:cs="Arial"/>
          <w:sz w:val="24"/>
          <w:szCs w:val="24"/>
          <w:lang w:eastAsia="ru-RU"/>
        </w:rPr>
        <w:t>.Л</w:t>
      </w:r>
      <w:proofErr w:type="gramEnd"/>
      <w:r w:rsidRPr="00F03B7F">
        <w:rPr>
          <w:rFonts w:ascii="Arial" w:eastAsia="Times New Roman" w:hAnsi="Arial" w:cs="Arial"/>
          <w:sz w:val="24"/>
          <w:szCs w:val="24"/>
          <w:lang w:eastAsia="ru-RU"/>
        </w:rPr>
        <w:t>енина</w:t>
      </w:r>
      <w:proofErr w:type="spellEnd"/>
      <w:r w:rsidRPr="00F03B7F">
        <w:rPr>
          <w:rFonts w:ascii="Arial" w:eastAsia="Times New Roman" w:hAnsi="Arial" w:cs="Arial"/>
          <w:sz w:val="24"/>
          <w:szCs w:val="24"/>
          <w:lang w:eastAsia="ru-RU"/>
        </w:rPr>
        <w:t xml:space="preserve">. </w:t>
      </w:r>
    </w:p>
    <w:p w:rsidR="008744EC" w:rsidRPr="00F03B7F" w:rsidRDefault="008744EC" w:rsidP="008744EC">
      <w:pPr>
        <w:spacing w:before="100" w:after="0" w:line="240" w:lineRule="auto"/>
        <w:ind w:right="-14"/>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 Численность населения поселения составляет 1</w:t>
      </w:r>
      <w:r w:rsidR="00C3100E">
        <w:rPr>
          <w:rFonts w:ascii="Arial" w:eastAsia="Times New Roman" w:hAnsi="Arial" w:cs="Arial"/>
          <w:sz w:val="24"/>
          <w:szCs w:val="24"/>
          <w:lang w:eastAsia="ru-RU"/>
        </w:rPr>
        <w:t>1</w:t>
      </w:r>
      <w:r w:rsidRPr="00F03B7F">
        <w:rPr>
          <w:rFonts w:ascii="Arial" w:eastAsia="Times New Roman" w:hAnsi="Arial" w:cs="Arial"/>
          <w:sz w:val="24"/>
          <w:szCs w:val="24"/>
          <w:lang w:eastAsia="ru-RU"/>
        </w:rPr>
        <w:t xml:space="preserve">78 человек, 46 % составляют мужчины и 54% женщины, дети в возрасте до 7 лет 80 человек, пенсионеры 498 человек. 663 человека или 44 % населения проживает в административном центре – </w:t>
      </w:r>
      <w:proofErr w:type="spellStart"/>
      <w:r w:rsidRPr="00F03B7F">
        <w:rPr>
          <w:rFonts w:ascii="Arial" w:eastAsia="Times New Roman" w:hAnsi="Arial" w:cs="Arial"/>
          <w:sz w:val="24"/>
          <w:szCs w:val="24"/>
          <w:lang w:eastAsia="ru-RU"/>
        </w:rPr>
        <w:t>пос.им</w:t>
      </w:r>
      <w:proofErr w:type="gramStart"/>
      <w:r w:rsidRPr="00F03B7F">
        <w:rPr>
          <w:rFonts w:ascii="Arial" w:eastAsia="Times New Roman" w:hAnsi="Arial" w:cs="Arial"/>
          <w:sz w:val="24"/>
          <w:szCs w:val="24"/>
          <w:lang w:eastAsia="ru-RU"/>
        </w:rPr>
        <w:t>.Л</w:t>
      </w:r>
      <w:proofErr w:type="gramEnd"/>
      <w:r w:rsidRPr="00F03B7F">
        <w:rPr>
          <w:rFonts w:ascii="Arial" w:eastAsia="Times New Roman" w:hAnsi="Arial" w:cs="Arial"/>
          <w:sz w:val="24"/>
          <w:szCs w:val="24"/>
          <w:lang w:eastAsia="ru-RU"/>
        </w:rPr>
        <w:t>енина</w:t>
      </w:r>
      <w:proofErr w:type="spellEnd"/>
      <w:r w:rsidRPr="00F03B7F">
        <w:rPr>
          <w:rFonts w:ascii="Arial" w:eastAsia="Times New Roman" w:hAnsi="Arial" w:cs="Arial"/>
          <w:sz w:val="24"/>
          <w:szCs w:val="24"/>
          <w:lang w:eastAsia="ru-RU"/>
        </w:rPr>
        <w:t xml:space="preserve">.  </w:t>
      </w:r>
    </w:p>
    <w:p w:rsidR="008744EC" w:rsidRPr="00F03B7F" w:rsidRDefault="008744EC" w:rsidP="008744EC">
      <w:pPr>
        <w:spacing w:after="12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 Границы муниципального образования определены в соответствии с законом Курской области от 26 апреля</w:t>
      </w:r>
      <w:r w:rsidRPr="00F03B7F">
        <w:rPr>
          <w:rFonts w:ascii="Arial" w:eastAsia="Times New Roman" w:hAnsi="Arial" w:cs="Arial"/>
          <w:spacing w:val="4"/>
          <w:sz w:val="24"/>
          <w:szCs w:val="24"/>
          <w:lang w:eastAsia="ru-RU"/>
        </w:rPr>
        <w:t xml:space="preserve"> 2010 года </w:t>
      </w:r>
      <w:r w:rsidRPr="00F03B7F">
        <w:rPr>
          <w:rFonts w:ascii="Arial" w:eastAsia="Times New Roman" w:hAnsi="Arial" w:cs="Arial"/>
          <w:sz w:val="24"/>
          <w:szCs w:val="24"/>
          <w:lang w:eastAsia="ru-RU"/>
        </w:rPr>
        <w:t>№ 26-ЗКО «О преобразовании некоторых муниципальных образований и внесении изменений в отдельные законодательные акты Курской области».</w:t>
      </w:r>
    </w:p>
    <w:p w:rsidR="008744EC" w:rsidRPr="00F03B7F" w:rsidRDefault="008744EC" w:rsidP="008744EC">
      <w:pPr>
        <w:tabs>
          <w:tab w:val="center" w:pos="4677"/>
          <w:tab w:val="right" w:pos="9355"/>
        </w:tabs>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lastRenderedPageBreak/>
        <w:t>На территории Ленинского сельского поселения имеется благоустроенный и не благоустроенный жилой фонд (деревянные дома).</w:t>
      </w:r>
    </w:p>
    <w:p w:rsidR="008744EC" w:rsidRPr="00F03B7F" w:rsidRDefault="008744EC" w:rsidP="008744EC">
      <w:pPr>
        <w:spacing w:before="100" w:after="0" w:line="240" w:lineRule="auto"/>
        <w:ind w:right="-14"/>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 Благоустроенное жилье - девятнадцать многоквартирных домов (512 квартиры) общей площадью - </w:t>
      </w:r>
      <w:smartTag w:uri="urn:schemas-microsoft-com:office:smarttags" w:element="metricconverter">
        <w:smartTagPr>
          <w:attr w:name="ProductID" w:val="23542,55 м2"/>
        </w:smartTagPr>
        <w:r w:rsidRPr="00F03B7F">
          <w:rPr>
            <w:rFonts w:ascii="Arial" w:eastAsia="Times New Roman" w:hAnsi="Arial" w:cs="Arial"/>
            <w:sz w:val="24"/>
            <w:szCs w:val="24"/>
            <w:lang w:eastAsia="ru-RU"/>
          </w:rPr>
          <w:t>23542,55 м</w:t>
        </w:r>
        <w:proofErr w:type="gramStart"/>
        <w:r w:rsidRPr="00F03B7F">
          <w:rPr>
            <w:rFonts w:ascii="Arial" w:eastAsia="Times New Roman" w:hAnsi="Arial" w:cs="Arial"/>
            <w:sz w:val="24"/>
            <w:szCs w:val="24"/>
            <w:lang w:eastAsia="ru-RU"/>
          </w:rPr>
          <w:t>2</w:t>
        </w:r>
      </w:smartTag>
      <w:proofErr w:type="gramEnd"/>
      <w:r w:rsidRPr="00F03B7F">
        <w:rPr>
          <w:rFonts w:ascii="Arial" w:eastAsia="Times New Roman" w:hAnsi="Arial" w:cs="Arial"/>
          <w:sz w:val="24"/>
          <w:szCs w:val="24"/>
          <w:lang w:eastAsia="ru-RU"/>
        </w:rPr>
        <w:t>, в том числе муницип</w:t>
      </w:r>
      <w:r w:rsidR="00C3100E">
        <w:rPr>
          <w:rFonts w:ascii="Arial" w:eastAsia="Times New Roman" w:hAnsi="Arial" w:cs="Arial"/>
          <w:sz w:val="24"/>
          <w:szCs w:val="24"/>
          <w:lang w:eastAsia="ru-RU"/>
        </w:rPr>
        <w:t>альный жилой фонд составляет – 19</w:t>
      </w:r>
      <w:r w:rsidRPr="00F03B7F">
        <w:rPr>
          <w:rFonts w:ascii="Arial" w:eastAsia="Times New Roman" w:hAnsi="Arial" w:cs="Arial"/>
          <w:sz w:val="24"/>
          <w:szCs w:val="24"/>
          <w:lang w:eastAsia="ru-RU"/>
        </w:rPr>
        <w:t xml:space="preserve"> квартир общей площадью </w:t>
      </w:r>
      <w:r w:rsidR="00C3100E">
        <w:rPr>
          <w:rFonts w:ascii="Arial" w:eastAsia="Times New Roman" w:hAnsi="Arial" w:cs="Arial"/>
          <w:sz w:val="24"/>
          <w:szCs w:val="24"/>
          <w:lang w:eastAsia="ru-RU"/>
        </w:rPr>
        <w:t>1</w:t>
      </w:r>
      <w:r w:rsidRPr="00F03B7F">
        <w:rPr>
          <w:rFonts w:ascii="Arial" w:eastAsia="Times New Roman" w:hAnsi="Arial" w:cs="Arial"/>
          <w:sz w:val="24"/>
          <w:szCs w:val="24"/>
          <w:lang w:eastAsia="ru-RU"/>
        </w:rPr>
        <w:t>429,84 м2 – 18,8 %. Доля частного фонда 81,1 %.</w:t>
      </w:r>
    </w:p>
    <w:p w:rsidR="008744EC" w:rsidRPr="00F03B7F" w:rsidRDefault="008744EC" w:rsidP="008744EC">
      <w:pPr>
        <w:tabs>
          <w:tab w:val="center" w:pos="4677"/>
          <w:tab w:val="right" w:pos="9355"/>
        </w:tabs>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Многоквартирные дома оборудованы всеми видами благоустройства </w:t>
      </w:r>
    </w:p>
    <w:p w:rsidR="008744EC" w:rsidRPr="00F03B7F" w:rsidRDefault="008744EC" w:rsidP="008744EC">
      <w:pPr>
        <w:tabs>
          <w:tab w:val="center" w:pos="4677"/>
          <w:tab w:val="right" w:pos="9355"/>
        </w:tabs>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электроснабжение, газоснабжение, водоснабжение, водоотведение, теплоснабжение).</w:t>
      </w:r>
    </w:p>
    <w:p w:rsidR="008744EC" w:rsidRPr="00F03B7F" w:rsidRDefault="008744EC" w:rsidP="008744EC">
      <w:pPr>
        <w:tabs>
          <w:tab w:val="center" w:pos="4677"/>
          <w:tab w:val="right" w:pos="9355"/>
        </w:tabs>
        <w:spacing w:after="0" w:line="240" w:lineRule="auto"/>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 Частных домов на территории поселения - 451, общей площадью 25785 м</w:t>
      </w:r>
      <w:proofErr w:type="gramStart"/>
      <w:r w:rsidRPr="00F03B7F">
        <w:rPr>
          <w:rFonts w:ascii="Arial" w:eastAsia="Times New Roman" w:hAnsi="Arial" w:cs="Arial"/>
          <w:sz w:val="24"/>
          <w:szCs w:val="24"/>
          <w:lang w:eastAsia="ru-RU"/>
        </w:rPr>
        <w:t>2</w:t>
      </w:r>
      <w:proofErr w:type="gramEnd"/>
      <w:r w:rsidRPr="00F03B7F">
        <w:rPr>
          <w:rFonts w:ascii="Arial" w:eastAsia="Times New Roman" w:hAnsi="Arial" w:cs="Arial"/>
          <w:sz w:val="24"/>
          <w:szCs w:val="24"/>
          <w:lang w:eastAsia="ru-RU"/>
        </w:rPr>
        <w:t xml:space="preserve">, имеющих централизованное электроснабжение, отопление данных домов </w:t>
      </w:r>
      <w:r w:rsidR="00C3100E">
        <w:rPr>
          <w:rFonts w:ascii="Arial" w:eastAsia="Times New Roman" w:hAnsi="Arial" w:cs="Arial"/>
          <w:sz w:val="24"/>
          <w:szCs w:val="24"/>
          <w:lang w:eastAsia="ru-RU"/>
        </w:rPr>
        <w:t>газовое</w:t>
      </w:r>
      <w:r w:rsidRPr="00F03B7F">
        <w:rPr>
          <w:rFonts w:ascii="Arial" w:eastAsia="Times New Roman" w:hAnsi="Arial" w:cs="Arial"/>
          <w:sz w:val="24"/>
          <w:szCs w:val="24"/>
          <w:lang w:eastAsia="ru-RU"/>
        </w:rPr>
        <w:t xml:space="preserve"> и осуществляется индивидуально, водоснабжение - в основном из </w:t>
      </w:r>
      <w:r w:rsidR="00C3100E">
        <w:rPr>
          <w:rFonts w:ascii="Arial" w:eastAsia="Times New Roman" w:hAnsi="Arial" w:cs="Arial"/>
          <w:sz w:val="24"/>
          <w:szCs w:val="24"/>
          <w:lang w:eastAsia="ru-RU"/>
        </w:rPr>
        <w:t>централизованное</w:t>
      </w:r>
      <w:r w:rsidRPr="00F03B7F">
        <w:rPr>
          <w:rFonts w:ascii="Arial" w:eastAsia="Times New Roman" w:hAnsi="Arial" w:cs="Arial"/>
          <w:sz w:val="24"/>
          <w:szCs w:val="24"/>
          <w:lang w:eastAsia="ru-RU"/>
        </w:rPr>
        <w:t xml:space="preserve">. </w:t>
      </w:r>
    </w:p>
    <w:p w:rsidR="008744EC" w:rsidRPr="00F03B7F" w:rsidRDefault="008744EC" w:rsidP="008744EC">
      <w:pPr>
        <w:tabs>
          <w:tab w:val="center" w:pos="4677"/>
          <w:tab w:val="right" w:pos="9355"/>
        </w:tabs>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 Индивидуальная застройка в поселении развивается. </w:t>
      </w:r>
    </w:p>
    <w:p w:rsidR="008744EC" w:rsidRPr="00F03B7F" w:rsidRDefault="008744EC" w:rsidP="008744EC">
      <w:pPr>
        <w:tabs>
          <w:tab w:val="right" w:pos="0"/>
        </w:tabs>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В соответствии с зонированием территории в программе определен основной спектр мероприятий, направленных на модернизацию объектов коммунальной инфраструктуры муниципального образования. </w:t>
      </w:r>
    </w:p>
    <w:p w:rsidR="008744EC" w:rsidRPr="00F03B7F" w:rsidRDefault="008744EC" w:rsidP="008744EC">
      <w:pPr>
        <w:tabs>
          <w:tab w:val="center" w:pos="0"/>
        </w:tabs>
        <w:spacing w:after="0" w:line="240" w:lineRule="auto"/>
        <w:ind w:firstLine="567"/>
        <w:rPr>
          <w:rFonts w:ascii="Arial" w:eastAsia="Times New Roman" w:hAnsi="Arial" w:cs="Arial"/>
          <w:b/>
          <w:bCs/>
          <w:sz w:val="24"/>
          <w:szCs w:val="24"/>
          <w:lang w:eastAsia="ru-RU"/>
        </w:rPr>
      </w:pPr>
    </w:p>
    <w:p w:rsidR="008744EC" w:rsidRPr="00F03B7F" w:rsidRDefault="008744EC" w:rsidP="00F03B7F">
      <w:pPr>
        <w:spacing w:after="0" w:line="240" w:lineRule="auto"/>
        <w:jc w:val="center"/>
        <w:rPr>
          <w:rFonts w:ascii="Arial" w:eastAsia="Times New Roman" w:hAnsi="Arial" w:cs="Arial"/>
          <w:b/>
          <w:bCs/>
          <w:sz w:val="24"/>
          <w:szCs w:val="24"/>
          <w:lang w:eastAsia="ru-RU"/>
        </w:rPr>
      </w:pPr>
      <w:r w:rsidRPr="00F03B7F">
        <w:rPr>
          <w:rFonts w:ascii="Arial" w:eastAsia="Times New Roman" w:hAnsi="Arial" w:cs="Arial"/>
          <w:b/>
          <w:bCs/>
          <w:sz w:val="24"/>
          <w:szCs w:val="24"/>
          <w:lang w:eastAsia="ru-RU"/>
        </w:rPr>
        <w:t>2.2. Характеристика состояния системы водоснабжения муниципального образования</w:t>
      </w:r>
    </w:p>
    <w:p w:rsidR="008744EC" w:rsidRPr="00F03B7F" w:rsidRDefault="008744EC" w:rsidP="008744EC">
      <w:pPr>
        <w:spacing w:after="0" w:line="240" w:lineRule="auto"/>
        <w:jc w:val="center"/>
        <w:rPr>
          <w:rFonts w:ascii="Arial" w:eastAsia="Times New Roman" w:hAnsi="Arial" w:cs="Arial"/>
          <w:b/>
          <w:bCs/>
          <w:sz w:val="24"/>
          <w:szCs w:val="24"/>
          <w:lang w:eastAsia="ar-SA"/>
        </w:rPr>
      </w:pPr>
    </w:p>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bCs/>
          <w:sz w:val="24"/>
          <w:szCs w:val="24"/>
          <w:lang w:eastAsia="ar-SA"/>
        </w:rPr>
        <w:t xml:space="preserve">Источником централизованного водоснабжения поселения являются подземные </w:t>
      </w:r>
      <w:r w:rsidRPr="00F03B7F">
        <w:rPr>
          <w:rFonts w:ascii="Arial" w:eastAsia="Times New Roman" w:hAnsi="Arial" w:cs="Arial"/>
          <w:sz w:val="24"/>
          <w:szCs w:val="24"/>
          <w:lang w:eastAsia="ru-RU"/>
        </w:rPr>
        <w:t xml:space="preserve"> воды.</w:t>
      </w:r>
    </w:p>
    <w:p w:rsidR="008744EC" w:rsidRPr="00F03B7F" w:rsidRDefault="008744EC" w:rsidP="008744EC">
      <w:pPr>
        <w:spacing w:after="0" w:line="240" w:lineRule="auto"/>
        <w:rPr>
          <w:rFonts w:ascii="Arial" w:eastAsia="Times New Roman" w:hAnsi="Arial" w:cs="Arial"/>
          <w:sz w:val="24"/>
          <w:szCs w:val="24"/>
          <w:lang w:eastAsia="ru-RU"/>
        </w:rPr>
      </w:pPr>
      <w:r w:rsidRPr="00F03B7F">
        <w:rPr>
          <w:rFonts w:ascii="Arial" w:eastAsia="Times New Roman" w:hAnsi="Arial" w:cs="Arial"/>
          <w:bCs/>
          <w:sz w:val="24"/>
          <w:szCs w:val="24"/>
          <w:lang w:eastAsia="ru-RU"/>
        </w:rPr>
        <w:t xml:space="preserve">Водоснабжение муниципального образования </w:t>
      </w:r>
      <w:r w:rsidRPr="00F03B7F">
        <w:rPr>
          <w:rFonts w:ascii="Arial" w:eastAsia="Times New Roman" w:hAnsi="Arial" w:cs="Arial"/>
          <w:sz w:val="24"/>
          <w:szCs w:val="24"/>
          <w:lang w:eastAsia="ru-RU"/>
        </w:rPr>
        <w:t>муниципального образования «Ленинский  сельсовет» Советского района Курской области</w:t>
      </w:r>
    </w:p>
    <w:p w:rsidR="008744EC" w:rsidRPr="00F03B7F" w:rsidRDefault="008744EC" w:rsidP="008744EC">
      <w:pPr>
        <w:spacing w:after="0" w:line="240" w:lineRule="auto"/>
        <w:rPr>
          <w:rFonts w:ascii="Arial" w:eastAsia="Times New Roman" w:hAnsi="Arial" w:cs="Arial"/>
          <w:sz w:val="24"/>
          <w:szCs w:val="24"/>
          <w:lang w:eastAsia="ru-RU"/>
        </w:rPr>
      </w:pPr>
    </w:p>
    <w:p w:rsidR="008744EC" w:rsidRPr="00F03B7F" w:rsidRDefault="008744EC" w:rsidP="008744EC">
      <w:pPr>
        <w:spacing w:after="0" w:line="240" w:lineRule="auto"/>
        <w:rPr>
          <w:rFonts w:ascii="Arial" w:eastAsia="Times New Roman" w:hAnsi="Arial" w:cs="Arial"/>
          <w:sz w:val="24"/>
          <w:szCs w:val="24"/>
          <w:lang w:eastAsia="ru-RU"/>
        </w:rPr>
      </w:pPr>
      <w:proofErr w:type="spellStart"/>
      <w:r w:rsidRPr="00F03B7F">
        <w:rPr>
          <w:rFonts w:ascii="Arial" w:eastAsia="Times New Roman" w:hAnsi="Arial" w:cs="Arial"/>
          <w:sz w:val="24"/>
          <w:szCs w:val="24"/>
          <w:lang w:eastAsia="ru-RU"/>
        </w:rPr>
        <w:t>пос.им</w:t>
      </w:r>
      <w:proofErr w:type="gramStart"/>
      <w:r w:rsidRPr="00F03B7F">
        <w:rPr>
          <w:rFonts w:ascii="Arial" w:eastAsia="Times New Roman" w:hAnsi="Arial" w:cs="Arial"/>
          <w:sz w:val="24"/>
          <w:szCs w:val="24"/>
          <w:lang w:eastAsia="ru-RU"/>
        </w:rPr>
        <w:t>.Л</w:t>
      </w:r>
      <w:proofErr w:type="gramEnd"/>
      <w:r w:rsidRPr="00F03B7F">
        <w:rPr>
          <w:rFonts w:ascii="Arial" w:eastAsia="Times New Roman" w:hAnsi="Arial" w:cs="Arial"/>
          <w:sz w:val="24"/>
          <w:szCs w:val="24"/>
          <w:lang w:eastAsia="ru-RU"/>
        </w:rPr>
        <w:t>енина</w:t>
      </w:r>
      <w:proofErr w:type="spellEnd"/>
      <w:r w:rsidRPr="00F03B7F">
        <w:rPr>
          <w:rFonts w:ascii="Arial" w:eastAsia="Times New Roman" w:hAnsi="Arial" w:cs="Arial"/>
          <w:sz w:val="24"/>
          <w:szCs w:val="24"/>
          <w:lang w:eastAsia="ru-RU"/>
        </w:rPr>
        <w:t>:</w:t>
      </w:r>
    </w:p>
    <w:p w:rsidR="008744EC" w:rsidRPr="00F03B7F" w:rsidRDefault="008744EC" w:rsidP="008744EC">
      <w:pPr>
        <w:spacing w:after="0" w:line="240" w:lineRule="auto"/>
        <w:rPr>
          <w:rFonts w:ascii="Arial" w:eastAsia="Times New Roman" w:hAnsi="Arial" w:cs="Arial"/>
          <w:sz w:val="24"/>
          <w:szCs w:val="24"/>
          <w:lang w:eastAsia="ru-RU"/>
        </w:rPr>
      </w:pPr>
    </w:p>
    <w:p w:rsidR="008744EC" w:rsidRPr="00F03B7F" w:rsidRDefault="008744EC" w:rsidP="008744EC">
      <w:pPr>
        <w:widowControl w:val="0"/>
        <w:tabs>
          <w:tab w:val="num" w:pos="0"/>
        </w:tabs>
        <w:autoSpaceDE w:val="0"/>
        <w:autoSpaceDN w:val="0"/>
        <w:adjustRightInd w:val="0"/>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bCs/>
          <w:sz w:val="24"/>
          <w:szCs w:val="24"/>
          <w:lang w:eastAsia="ru-RU"/>
        </w:rPr>
        <w:t>водо</w:t>
      </w:r>
      <w:r w:rsidR="00C3100E">
        <w:rPr>
          <w:rFonts w:ascii="Arial" w:eastAsia="Times New Roman" w:hAnsi="Arial" w:cs="Arial"/>
          <w:bCs/>
          <w:sz w:val="24"/>
          <w:szCs w:val="24"/>
          <w:lang w:eastAsia="ru-RU"/>
        </w:rPr>
        <w:t>снабжение осуществляется из одной артезианской</w:t>
      </w:r>
      <w:r w:rsidRPr="00F03B7F">
        <w:rPr>
          <w:rFonts w:ascii="Arial" w:eastAsia="Times New Roman" w:hAnsi="Arial" w:cs="Arial"/>
          <w:bCs/>
          <w:sz w:val="24"/>
          <w:szCs w:val="24"/>
          <w:lang w:eastAsia="ru-RU"/>
        </w:rPr>
        <w:t xml:space="preserve"> скважин</w:t>
      </w:r>
      <w:r w:rsidR="00C3100E">
        <w:rPr>
          <w:rFonts w:ascii="Arial" w:eastAsia="Times New Roman" w:hAnsi="Arial" w:cs="Arial"/>
          <w:bCs/>
          <w:sz w:val="24"/>
          <w:szCs w:val="24"/>
          <w:lang w:eastAsia="ru-RU"/>
        </w:rPr>
        <w:t>ы</w:t>
      </w:r>
      <w:r w:rsidRPr="00F03B7F">
        <w:rPr>
          <w:rFonts w:ascii="Arial" w:eastAsia="Times New Roman" w:hAnsi="Arial" w:cs="Arial"/>
          <w:bCs/>
          <w:sz w:val="24"/>
          <w:szCs w:val="24"/>
          <w:lang w:eastAsia="ru-RU"/>
        </w:rPr>
        <w:t xml:space="preserve"> расположенной в  южной части </w:t>
      </w:r>
      <w:proofErr w:type="spellStart"/>
      <w:r w:rsidRPr="00F03B7F">
        <w:rPr>
          <w:rFonts w:ascii="Arial" w:eastAsia="Times New Roman" w:hAnsi="Arial" w:cs="Arial"/>
          <w:bCs/>
          <w:sz w:val="24"/>
          <w:szCs w:val="24"/>
          <w:lang w:eastAsia="ru-RU"/>
        </w:rPr>
        <w:t>пос.им</w:t>
      </w:r>
      <w:proofErr w:type="gramStart"/>
      <w:r w:rsidRPr="00F03B7F">
        <w:rPr>
          <w:rFonts w:ascii="Arial" w:eastAsia="Times New Roman" w:hAnsi="Arial" w:cs="Arial"/>
          <w:bCs/>
          <w:sz w:val="24"/>
          <w:szCs w:val="24"/>
          <w:lang w:eastAsia="ru-RU"/>
        </w:rPr>
        <w:t>.Л</w:t>
      </w:r>
      <w:proofErr w:type="gramEnd"/>
      <w:r w:rsidRPr="00F03B7F">
        <w:rPr>
          <w:rFonts w:ascii="Arial" w:eastAsia="Times New Roman" w:hAnsi="Arial" w:cs="Arial"/>
          <w:bCs/>
          <w:sz w:val="24"/>
          <w:szCs w:val="24"/>
          <w:lang w:eastAsia="ru-RU"/>
        </w:rPr>
        <w:t>енина</w:t>
      </w:r>
      <w:proofErr w:type="spellEnd"/>
    </w:p>
    <w:p w:rsidR="008744EC" w:rsidRPr="00F03B7F" w:rsidRDefault="008744EC" w:rsidP="008744EC">
      <w:pPr>
        <w:spacing w:after="0" w:line="240" w:lineRule="auto"/>
        <w:ind w:firstLine="540"/>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Основными потребителями воды являются:</w:t>
      </w:r>
    </w:p>
    <w:p w:rsidR="008744EC" w:rsidRPr="00F03B7F" w:rsidRDefault="008744EC" w:rsidP="008744EC">
      <w:pPr>
        <w:numPr>
          <w:ilvl w:val="0"/>
          <w:numId w:val="38"/>
        </w:numPr>
        <w:suppressAutoHyphens/>
        <w:spacing w:after="0" w:line="240" w:lineRule="auto"/>
        <w:jc w:val="both"/>
        <w:rPr>
          <w:rFonts w:ascii="Arial" w:eastAsia="Times New Roman" w:hAnsi="Arial" w:cs="Arial"/>
          <w:b/>
          <w:bCs/>
          <w:sz w:val="24"/>
          <w:szCs w:val="24"/>
          <w:lang w:eastAsia="ru-RU"/>
        </w:rPr>
      </w:pPr>
      <w:r w:rsidRPr="00F03B7F">
        <w:rPr>
          <w:rFonts w:ascii="Arial" w:eastAsia="Times New Roman" w:hAnsi="Arial" w:cs="Arial"/>
          <w:bCs/>
          <w:sz w:val="24"/>
          <w:szCs w:val="24"/>
          <w:lang w:eastAsia="ru-RU"/>
        </w:rPr>
        <w:t>население муниципального образования.</w:t>
      </w:r>
    </w:p>
    <w:p w:rsidR="008744EC" w:rsidRPr="00F03B7F"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Общая протяженность</w:t>
      </w:r>
      <w:r w:rsidRPr="00F03B7F">
        <w:rPr>
          <w:rFonts w:ascii="Arial" w:eastAsia="Times New Roman" w:hAnsi="Arial" w:cs="Arial"/>
          <w:spacing w:val="26"/>
          <w:sz w:val="24"/>
          <w:szCs w:val="24"/>
          <w:lang w:eastAsia="ru-RU"/>
        </w:rPr>
        <w:t xml:space="preserve"> </w:t>
      </w:r>
      <w:r w:rsidRPr="00F03B7F">
        <w:rPr>
          <w:rFonts w:ascii="Arial" w:eastAsia="Times New Roman" w:hAnsi="Arial" w:cs="Arial"/>
          <w:sz w:val="24"/>
          <w:szCs w:val="24"/>
          <w:lang w:eastAsia="ru-RU"/>
        </w:rPr>
        <w:t>водопроводной</w:t>
      </w:r>
      <w:r w:rsidRPr="00F03B7F">
        <w:rPr>
          <w:rFonts w:ascii="Arial" w:eastAsia="Times New Roman" w:hAnsi="Arial" w:cs="Arial"/>
          <w:spacing w:val="26"/>
          <w:sz w:val="24"/>
          <w:szCs w:val="24"/>
          <w:lang w:eastAsia="ru-RU"/>
        </w:rPr>
        <w:t xml:space="preserve"> </w:t>
      </w:r>
      <w:r w:rsidRPr="00F03B7F">
        <w:rPr>
          <w:rFonts w:ascii="Arial" w:eastAsia="Times New Roman" w:hAnsi="Arial" w:cs="Arial"/>
          <w:sz w:val="24"/>
          <w:szCs w:val="24"/>
          <w:lang w:eastAsia="ru-RU"/>
        </w:rPr>
        <w:t xml:space="preserve">сети – 20 </w:t>
      </w:r>
      <w:r w:rsidRPr="00F03B7F">
        <w:rPr>
          <w:rFonts w:ascii="Arial" w:eastAsia="Times New Roman" w:hAnsi="Arial" w:cs="Arial"/>
          <w:spacing w:val="-1"/>
          <w:sz w:val="24"/>
          <w:szCs w:val="24"/>
          <w:lang w:eastAsia="ru-RU"/>
        </w:rPr>
        <w:t>к</w:t>
      </w:r>
      <w:r w:rsidRPr="00F03B7F">
        <w:rPr>
          <w:rFonts w:ascii="Arial" w:eastAsia="Times New Roman" w:hAnsi="Arial" w:cs="Arial"/>
          <w:spacing w:val="1"/>
          <w:sz w:val="24"/>
          <w:szCs w:val="24"/>
          <w:lang w:eastAsia="ru-RU"/>
        </w:rPr>
        <w:t>м</w:t>
      </w:r>
      <w:r w:rsidRPr="00F03B7F">
        <w:rPr>
          <w:rFonts w:ascii="Arial" w:eastAsia="Times New Roman" w:hAnsi="Arial" w:cs="Arial"/>
          <w:sz w:val="24"/>
          <w:szCs w:val="24"/>
          <w:lang w:eastAsia="ru-RU"/>
        </w:rPr>
        <w:t>. В южной части поселка проведена в 2009 году замена водопровода протяженностью 3км</w:t>
      </w:r>
      <w:r w:rsidR="00C3100E">
        <w:rPr>
          <w:rFonts w:ascii="Arial" w:eastAsia="Times New Roman" w:hAnsi="Arial" w:cs="Arial"/>
          <w:sz w:val="24"/>
          <w:szCs w:val="24"/>
          <w:lang w:eastAsia="ru-RU"/>
        </w:rPr>
        <w:t>, в 2016 году проведена реконструкция водопровода на 4 улицах</w:t>
      </w:r>
      <w:r w:rsidRPr="00F03B7F">
        <w:rPr>
          <w:rFonts w:ascii="Arial" w:eastAsia="Times New Roman" w:hAnsi="Arial" w:cs="Arial"/>
          <w:sz w:val="24"/>
          <w:szCs w:val="24"/>
          <w:lang w:eastAsia="ru-RU"/>
        </w:rPr>
        <w:t>.</w:t>
      </w:r>
    </w:p>
    <w:p w:rsidR="008744EC" w:rsidRPr="00F03B7F"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Учитывая состояние существующего оборудования водоснабжения, потребности населения в воде, качество исходной воды в населенном пункте сельского поселения – </w:t>
      </w:r>
      <w:proofErr w:type="spellStart"/>
      <w:r w:rsidRPr="00F03B7F">
        <w:rPr>
          <w:rFonts w:ascii="Arial" w:eastAsia="Times New Roman" w:hAnsi="Arial" w:cs="Arial"/>
          <w:sz w:val="24"/>
          <w:szCs w:val="24"/>
          <w:lang w:eastAsia="ru-RU"/>
        </w:rPr>
        <w:t>пос.им</w:t>
      </w:r>
      <w:proofErr w:type="gramStart"/>
      <w:r w:rsidRPr="00F03B7F">
        <w:rPr>
          <w:rFonts w:ascii="Arial" w:eastAsia="Times New Roman" w:hAnsi="Arial" w:cs="Arial"/>
          <w:sz w:val="24"/>
          <w:szCs w:val="24"/>
          <w:lang w:eastAsia="ru-RU"/>
        </w:rPr>
        <w:t>.Л</w:t>
      </w:r>
      <w:proofErr w:type="gramEnd"/>
      <w:r w:rsidRPr="00F03B7F">
        <w:rPr>
          <w:rFonts w:ascii="Arial" w:eastAsia="Times New Roman" w:hAnsi="Arial" w:cs="Arial"/>
          <w:sz w:val="24"/>
          <w:szCs w:val="24"/>
          <w:lang w:eastAsia="ru-RU"/>
        </w:rPr>
        <w:t>енина</w:t>
      </w:r>
      <w:proofErr w:type="spellEnd"/>
      <w:r w:rsidRPr="00F03B7F">
        <w:rPr>
          <w:rFonts w:ascii="Arial" w:eastAsia="Times New Roman" w:hAnsi="Arial" w:cs="Arial"/>
          <w:sz w:val="24"/>
          <w:szCs w:val="24"/>
          <w:lang w:eastAsia="ru-RU"/>
        </w:rPr>
        <w:t>, предлагается замена водопровода в северной части за период 20</w:t>
      </w:r>
      <w:r w:rsidR="00C3100E">
        <w:rPr>
          <w:rFonts w:ascii="Arial" w:eastAsia="Times New Roman" w:hAnsi="Arial" w:cs="Arial"/>
          <w:sz w:val="24"/>
          <w:szCs w:val="24"/>
          <w:lang w:eastAsia="ru-RU"/>
        </w:rPr>
        <w:t>26</w:t>
      </w:r>
      <w:r w:rsidRPr="00F03B7F">
        <w:rPr>
          <w:rFonts w:ascii="Arial" w:eastAsia="Times New Roman" w:hAnsi="Arial" w:cs="Arial"/>
          <w:sz w:val="24"/>
          <w:szCs w:val="24"/>
          <w:lang w:eastAsia="ru-RU"/>
        </w:rPr>
        <w:t>-20</w:t>
      </w:r>
      <w:r w:rsidR="00C3100E">
        <w:rPr>
          <w:rFonts w:ascii="Arial" w:eastAsia="Times New Roman" w:hAnsi="Arial" w:cs="Arial"/>
          <w:sz w:val="24"/>
          <w:szCs w:val="24"/>
          <w:lang w:eastAsia="ru-RU"/>
        </w:rPr>
        <w:t>28</w:t>
      </w:r>
      <w:r w:rsidRPr="00F03B7F">
        <w:rPr>
          <w:rFonts w:ascii="Arial" w:eastAsia="Times New Roman" w:hAnsi="Arial" w:cs="Arial"/>
          <w:sz w:val="24"/>
          <w:szCs w:val="24"/>
          <w:lang w:eastAsia="ru-RU"/>
        </w:rPr>
        <w:t xml:space="preserve"> годы.</w:t>
      </w:r>
    </w:p>
    <w:p w:rsidR="008744EC" w:rsidRPr="00F03B7F"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sz w:val="24"/>
          <w:szCs w:val="24"/>
          <w:lang w:eastAsia="ru-RU"/>
        </w:rPr>
      </w:pPr>
      <w:proofErr w:type="spellStart"/>
      <w:r w:rsidRPr="00F03B7F">
        <w:rPr>
          <w:rFonts w:ascii="Arial" w:eastAsia="Times New Roman" w:hAnsi="Arial" w:cs="Arial"/>
          <w:sz w:val="24"/>
          <w:szCs w:val="24"/>
          <w:lang w:eastAsia="ru-RU"/>
        </w:rPr>
        <w:t>с</w:t>
      </w:r>
      <w:proofErr w:type="gramStart"/>
      <w:r w:rsidRPr="00F03B7F">
        <w:rPr>
          <w:rFonts w:ascii="Arial" w:eastAsia="Times New Roman" w:hAnsi="Arial" w:cs="Arial"/>
          <w:sz w:val="24"/>
          <w:szCs w:val="24"/>
          <w:lang w:eastAsia="ru-RU"/>
        </w:rPr>
        <w:t>.П</w:t>
      </w:r>
      <w:proofErr w:type="gramEnd"/>
      <w:r w:rsidRPr="00F03B7F">
        <w:rPr>
          <w:rFonts w:ascii="Arial" w:eastAsia="Times New Roman" w:hAnsi="Arial" w:cs="Arial"/>
          <w:sz w:val="24"/>
          <w:szCs w:val="24"/>
          <w:lang w:eastAsia="ru-RU"/>
        </w:rPr>
        <w:t>ереволочное</w:t>
      </w:r>
      <w:proofErr w:type="spellEnd"/>
      <w:r w:rsidRPr="00F03B7F">
        <w:rPr>
          <w:rFonts w:ascii="Arial" w:eastAsia="Times New Roman" w:hAnsi="Arial" w:cs="Arial"/>
          <w:sz w:val="24"/>
          <w:szCs w:val="24"/>
          <w:lang w:eastAsia="ru-RU"/>
        </w:rPr>
        <w:t xml:space="preserve">, </w:t>
      </w:r>
      <w:proofErr w:type="spellStart"/>
      <w:r w:rsidRPr="00F03B7F">
        <w:rPr>
          <w:rFonts w:ascii="Arial" w:eastAsia="Times New Roman" w:hAnsi="Arial" w:cs="Arial"/>
          <w:sz w:val="24"/>
          <w:szCs w:val="24"/>
          <w:lang w:eastAsia="ru-RU"/>
        </w:rPr>
        <w:t>д.Юрасово,д.Азовка</w:t>
      </w:r>
      <w:proofErr w:type="spellEnd"/>
      <w:r w:rsidRPr="00F03B7F">
        <w:rPr>
          <w:rFonts w:ascii="Arial" w:eastAsia="Times New Roman" w:hAnsi="Arial" w:cs="Arial"/>
          <w:sz w:val="24"/>
          <w:szCs w:val="24"/>
          <w:lang w:eastAsia="ru-RU"/>
        </w:rPr>
        <w:t>:</w:t>
      </w:r>
    </w:p>
    <w:p w:rsidR="008744EC" w:rsidRPr="00F03B7F" w:rsidRDefault="008744EC" w:rsidP="008744EC">
      <w:pPr>
        <w:spacing w:after="0" w:line="240" w:lineRule="auto"/>
        <w:ind w:firstLine="540"/>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 xml:space="preserve">водоснабжение осуществляется из  артезианской скважины, расположенной в </w:t>
      </w:r>
      <w:proofErr w:type="spellStart"/>
      <w:r w:rsidRPr="00F03B7F">
        <w:rPr>
          <w:rFonts w:ascii="Arial" w:eastAsia="Times New Roman" w:hAnsi="Arial" w:cs="Arial"/>
          <w:bCs/>
          <w:sz w:val="24"/>
          <w:szCs w:val="24"/>
          <w:lang w:eastAsia="ru-RU"/>
        </w:rPr>
        <w:t>с</w:t>
      </w:r>
      <w:proofErr w:type="gramStart"/>
      <w:r w:rsidRPr="00F03B7F">
        <w:rPr>
          <w:rFonts w:ascii="Arial" w:eastAsia="Times New Roman" w:hAnsi="Arial" w:cs="Arial"/>
          <w:bCs/>
          <w:sz w:val="24"/>
          <w:szCs w:val="24"/>
          <w:lang w:eastAsia="ru-RU"/>
        </w:rPr>
        <w:t>.П</w:t>
      </w:r>
      <w:proofErr w:type="gramEnd"/>
      <w:r w:rsidRPr="00F03B7F">
        <w:rPr>
          <w:rFonts w:ascii="Arial" w:eastAsia="Times New Roman" w:hAnsi="Arial" w:cs="Arial"/>
          <w:bCs/>
          <w:sz w:val="24"/>
          <w:szCs w:val="24"/>
          <w:lang w:eastAsia="ru-RU"/>
        </w:rPr>
        <w:t>ереволочное</w:t>
      </w:r>
      <w:proofErr w:type="spellEnd"/>
      <w:r w:rsidRPr="00F03B7F">
        <w:rPr>
          <w:rFonts w:ascii="Arial" w:eastAsia="Times New Roman" w:hAnsi="Arial" w:cs="Arial"/>
          <w:bCs/>
          <w:sz w:val="24"/>
          <w:szCs w:val="24"/>
          <w:lang w:eastAsia="ru-RU"/>
        </w:rPr>
        <w:t xml:space="preserve"> (возле бывшей МТФ).</w:t>
      </w:r>
    </w:p>
    <w:p w:rsidR="008744EC" w:rsidRPr="00F03B7F" w:rsidRDefault="008744EC" w:rsidP="008744EC">
      <w:pPr>
        <w:spacing w:after="0" w:line="240" w:lineRule="auto"/>
        <w:ind w:firstLine="540"/>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 xml:space="preserve"> Основными потребителями воды являются:</w:t>
      </w:r>
    </w:p>
    <w:p w:rsidR="008744EC" w:rsidRPr="00F03B7F" w:rsidRDefault="008744EC" w:rsidP="008744EC">
      <w:pPr>
        <w:numPr>
          <w:ilvl w:val="0"/>
          <w:numId w:val="38"/>
        </w:numPr>
        <w:suppressAutoHyphens/>
        <w:spacing w:after="0" w:line="240" w:lineRule="auto"/>
        <w:jc w:val="both"/>
        <w:rPr>
          <w:rFonts w:ascii="Arial" w:eastAsia="Times New Roman" w:hAnsi="Arial" w:cs="Arial"/>
          <w:b/>
          <w:bCs/>
          <w:sz w:val="24"/>
          <w:szCs w:val="24"/>
          <w:lang w:eastAsia="ru-RU"/>
        </w:rPr>
      </w:pPr>
      <w:r w:rsidRPr="00F03B7F">
        <w:rPr>
          <w:rFonts w:ascii="Arial" w:eastAsia="Times New Roman" w:hAnsi="Arial" w:cs="Arial"/>
          <w:bCs/>
          <w:sz w:val="24"/>
          <w:szCs w:val="24"/>
          <w:lang w:eastAsia="ru-RU"/>
        </w:rPr>
        <w:t>население муниципального образования.</w:t>
      </w:r>
    </w:p>
    <w:p w:rsidR="008744EC" w:rsidRPr="00F03B7F"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Cs/>
          <w:sz w:val="24"/>
          <w:szCs w:val="24"/>
          <w:lang w:eastAsia="ru-RU"/>
        </w:rPr>
      </w:pPr>
      <w:r w:rsidRPr="00F03B7F">
        <w:rPr>
          <w:rFonts w:ascii="Arial" w:eastAsia="Times New Roman" w:hAnsi="Arial" w:cs="Arial"/>
          <w:sz w:val="24"/>
          <w:szCs w:val="24"/>
          <w:lang w:eastAsia="ru-RU"/>
        </w:rPr>
        <w:t>Общая протяженность</w:t>
      </w:r>
      <w:r w:rsidRPr="00F03B7F">
        <w:rPr>
          <w:rFonts w:ascii="Arial" w:eastAsia="Times New Roman" w:hAnsi="Arial" w:cs="Arial"/>
          <w:spacing w:val="26"/>
          <w:sz w:val="24"/>
          <w:szCs w:val="24"/>
          <w:lang w:eastAsia="ru-RU"/>
        </w:rPr>
        <w:t xml:space="preserve"> </w:t>
      </w:r>
      <w:r w:rsidRPr="00F03B7F">
        <w:rPr>
          <w:rFonts w:ascii="Arial" w:eastAsia="Times New Roman" w:hAnsi="Arial" w:cs="Arial"/>
          <w:sz w:val="24"/>
          <w:szCs w:val="24"/>
          <w:lang w:eastAsia="ru-RU"/>
        </w:rPr>
        <w:t>водопроводной</w:t>
      </w:r>
      <w:r w:rsidRPr="00F03B7F">
        <w:rPr>
          <w:rFonts w:ascii="Arial" w:eastAsia="Times New Roman" w:hAnsi="Arial" w:cs="Arial"/>
          <w:spacing w:val="26"/>
          <w:sz w:val="24"/>
          <w:szCs w:val="24"/>
          <w:lang w:eastAsia="ru-RU"/>
        </w:rPr>
        <w:t xml:space="preserve"> </w:t>
      </w:r>
      <w:r w:rsidRPr="00F03B7F">
        <w:rPr>
          <w:rFonts w:ascii="Arial" w:eastAsia="Times New Roman" w:hAnsi="Arial" w:cs="Arial"/>
          <w:sz w:val="24"/>
          <w:szCs w:val="24"/>
          <w:lang w:eastAsia="ru-RU"/>
        </w:rPr>
        <w:t xml:space="preserve">сети – 6 </w:t>
      </w:r>
      <w:r w:rsidRPr="00F03B7F">
        <w:rPr>
          <w:rFonts w:ascii="Arial" w:eastAsia="Times New Roman" w:hAnsi="Arial" w:cs="Arial"/>
          <w:spacing w:val="-1"/>
          <w:sz w:val="24"/>
          <w:szCs w:val="24"/>
          <w:lang w:eastAsia="ru-RU"/>
        </w:rPr>
        <w:t>к</w:t>
      </w:r>
      <w:r w:rsidRPr="00F03B7F">
        <w:rPr>
          <w:rFonts w:ascii="Arial" w:eastAsia="Times New Roman" w:hAnsi="Arial" w:cs="Arial"/>
          <w:spacing w:val="1"/>
          <w:sz w:val="24"/>
          <w:szCs w:val="24"/>
          <w:lang w:eastAsia="ru-RU"/>
        </w:rPr>
        <w:t>м</w:t>
      </w:r>
      <w:r w:rsidRPr="00F03B7F">
        <w:rPr>
          <w:rFonts w:ascii="Arial" w:eastAsia="Times New Roman" w:hAnsi="Arial" w:cs="Arial"/>
          <w:bCs/>
          <w:sz w:val="24"/>
          <w:szCs w:val="24"/>
          <w:lang w:eastAsia="ru-RU"/>
        </w:rPr>
        <w:t>.</w:t>
      </w:r>
    </w:p>
    <w:p w:rsidR="008744EC" w:rsidRPr="00F03B7F"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 xml:space="preserve">Второй водопровод в </w:t>
      </w:r>
      <w:proofErr w:type="spellStart"/>
      <w:r w:rsidRPr="00F03B7F">
        <w:rPr>
          <w:rFonts w:ascii="Arial" w:eastAsia="Times New Roman" w:hAnsi="Arial" w:cs="Arial"/>
          <w:bCs/>
          <w:sz w:val="24"/>
          <w:szCs w:val="24"/>
          <w:lang w:eastAsia="ru-RU"/>
        </w:rPr>
        <w:t>с</w:t>
      </w:r>
      <w:proofErr w:type="gramStart"/>
      <w:r w:rsidRPr="00F03B7F">
        <w:rPr>
          <w:rFonts w:ascii="Arial" w:eastAsia="Times New Roman" w:hAnsi="Arial" w:cs="Arial"/>
          <w:bCs/>
          <w:sz w:val="24"/>
          <w:szCs w:val="24"/>
          <w:lang w:eastAsia="ru-RU"/>
        </w:rPr>
        <w:t>.П</w:t>
      </w:r>
      <w:proofErr w:type="gramEnd"/>
      <w:r w:rsidRPr="00F03B7F">
        <w:rPr>
          <w:rFonts w:ascii="Arial" w:eastAsia="Times New Roman" w:hAnsi="Arial" w:cs="Arial"/>
          <w:bCs/>
          <w:sz w:val="24"/>
          <w:szCs w:val="24"/>
          <w:lang w:eastAsia="ru-RU"/>
        </w:rPr>
        <w:t>ереволочное</w:t>
      </w:r>
      <w:proofErr w:type="spellEnd"/>
      <w:r w:rsidRPr="00F03B7F">
        <w:rPr>
          <w:rFonts w:ascii="Arial" w:eastAsia="Times New Roman" w:hAnsi="Arial" w:cs="Arial"/>
          <w:bCs/>
          <w:sz w:val="24"/>
          <w:szCs w:val="24"/>
          <w:lang w:eastAsia="ru-RU"/>
        </w:rPr>
        <w:t xml:space="preserve">: </w:t>
      </w:r>
    </w:p>
    <w:p w:rsidR="008744EC" w:rsidRPr="00F03B7F"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 xml:space="preserve">водоснабжение осуществляется из  артезианской скважины, расположенной </w:t>
      </w:r>
      <w:proofErr w:type="spellStart"/>
      <w:r w:rsidRPr="00F03B7F">
        <w:rPr>
          <w:rFonts w:ascii="Arial" w:eastAsia="Times New Roman" w:hAnsi="Arial" w:cs="Arial"/>
          <w:bCs/>
          <w:sz w:val="24"/>
          <w:szCs w:val="24"/>
          <w:lang w:eastAsia="ru-RU"/>
        </w:rPr>
        <w:t>вс</w:t>
      </w:r>
      <w:proofErr w:type="gramStart"/>
      <w:r w:rsidRPr="00F03B7F">
        <w:rPr>
          <w:rFonts w:ascii="Arial" w:eastAsia="Times New Roman" w:hAnsi="Arial" w:cs="Arial"/>
          <w:bCs/>
          <w:sz w:val="24"/>
          <w:szCs w:val="24"/>
          <w:lang w:eastAsia="ru-RU"/>
        </w:rPr>
        <w:t>.П</w:t>
      </w:r>
      <w:proofErr w:type="gramEnd"/>
      <w:r w:rsidRPr="00F03B7F">
        <w:rPr>
          <w:rFonts w:ascii="Arial" w:eastAsia="Times New Roman" w:hAnsi="Arial" w:cs="Arial"/>
          <w:bCs/>
          <w:sz w:val="24"/>
          <w:szCs w:val="24"/>
          <w:lang w:eastAsia="ru-RU"/>
        </w:rPr>
        <w:t>ереволочное</w:t>
      </w:r>
      <w:proofErr w:type="spellEnd"/>
      <w:r w:rsidRPr="00F03B7F">
        <w:rPr>
          <w:rFonts w:ascii="Arial" w:eastAsia="Times New Roman" w:hAnsi="Arial" w:cs="Arial"/>
          <w:bCs/>
          <w:sz w:val="24"/>
          <w:szCs w:val="24"/>
          <w:lang w:eastAsia="ru-RU"/>
        </w:rPr>
        <w:t xml:space="preserve"> (возле бывшей школы)</w:t>
      </w:r>
    </w:p>
    <w:p w:rsidR="008744EC" w:rsidRPr="00F03B7F"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Cs/>
          <w:sz w:val="24"/>
          <w:szCs w:val="24"/>
          <w:lang w:eastAsia="ru-RU"/>
        </w:rPr>
      </w:pPr>
      <w:r w:rsidRPr="00F03B7F">
        <w:rPr>
          <w:rFonts w:ascii="Arial" w:eastAsia="Times New Roman" w:hAnsi="Arial" w:cs="Arial"/>
          <w:sz w:val="24"/>
          <w:szCs w:val="24"/>
          <w:lang w:eastAsia="ru-RU"/>
        </w:rPr>
        <w:t>Общая протяженность</w:t>
      </w:r>
      <w:r w:rsidRPr="00F03B7F">
        <w:rPr>
          <w:rFonts w:ascii="Arial" w:eastAsia="Times New Roman" w:hAnsi="Arial" w:cs="Arial"/>
          <w:spacing w:val="26"/>
          <w:sz w:val="24"/>
          <w:szCs w:val="24"/>
          <w:lang w:eastAsia="ru-RU"/>
        </w:rPr>
        <w:t xml:space="preserve"> </w:t>
      </w:r>
      <w:r w:rsidRPr="00F03B7F">
        <w:rPr>
          <w:rFonts w:ascii="Arial" w:eastAsia="Times New Roman" w:hAnsi="Arial" w:cs="Arial"/>
          <w:sz w:val="24"/>
          <w:szCs w:val="24"/>
          <w:lang w:eastAsia="ru-RU"/>
        </w:rPr>
        <w:t>водопроводной</w:t>
      </w:r>
      <w:r w:rsidRPr="00F03B7F">
        <w:rPr>
          <w:rFonts w:ascii="Arial" w:eastAsia="Times New Roman" w:hAnsi="Arial" w:cs="Arial"/>
          <w:spacing w:val="26"/>
          <w:sz w:val="24"/>
          <w:szCs w:val="24"/>
          <w:lang w:eastAsia="ru-RU"/>
        </w:rPr>
        <w:t xml:space="preserve"> </w:t>
      </w:r>
      <w:r w:rsidRPr="00F03B7F">
        <w:rPr>
          <w:rFonts w:ascii="Arial" w:eastAsia="Times New Roman" w:hAnsi="Arial" w:cs="Arial"/>
          <w:sz w:val="24"/>
          <w:szCs w:val="24"/>
          <w:lang w:eastAsia="ru-RU"/>
        </w:rPr>
        <w:t xml:space="preserve">сети – </w:t>
      </w:r>
      <w:r w:rsidR="00C3100E">
        <w:rPr>
          <w:rFonts w:ascii="Arial" w:eastAsia="Times New Roman" w:hAnsi="Arial" w:cs="Arial"/>
          <w:sz w:val="24"/>
          <w:szCs w:val="24"/>
          <w:lang w:eastAsia="ru-RU"/>
        </w:rPr>
        <w:t>6</w:t>
      </w:r>
      <w:r w:rsidRPr="00F03B7F">
        <w:rPr>
          <w:rFonts w:ascii="Arial" w:eastAsia="Times New Roman" w:hAnsi="Arial" w:cs="Arial"/>
          <w:sz w:val="24"/>
          <w:szCs w:val="24"/>
          <w:lang w:eastAsia="ru-RU"/>
        </w:rPr>
        <w:t xml:space="preserve"> </w:t>
      </w:r>
      <w:r w:rsidRPr="00F03B7F">
        <w:rPr>
          <w:rFonts w:ascii="Arial" w:eastAsia="Times New Roman" w:hAnsi="Arial" w:cs="Arial"/>
          <w:spacing w:val="-1"/>
          <w:sz w:val="24"/>
          <w:szCs w:val="24"/>
          <w:lang w:eastAsia="ru-RU"/>
        </w:rPr>
        <w:t>к</w:t>
      </w:r>
      <w:r w:rsidRPr="00F03B7F">
        <w:rPr>
          <w:rFonts w:ascii="Arial" w:eastAsia="Times New Roman" w:hAnsi="Arial" w:cs="Arial"/>
          <w:spacing w:val="1"/>
          <w:sz w:val="24"/>
          <w:szCs w:val="24"/>
          <w:lang w:eastAsia="ru-RU"/>
        </w:rPr>
        <w:t>м</w:t>
      </w:r>
      <w:r w:rsidRPr="00F03B7F">
        <w:rPr>
          <w:rFonts w:ascii="Arial" w:eastAsia="Times New Roman" w:hAnsi="Arial" w:cs="Arial"/>
          <w:bCs/>
          <w:sz w:val="24"/>
          <w:szCs w:val="24"/>
          <w:lang w:eastAsia="ru-RU"/>
        </w:rPr>
        <w:t>.</w:t>
      </w:r>
    </w:p>
    <w:p w:rsidR="008744EC" w:rsidRPr="00F03B7F"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Обе ветви водопровода построены в 1988 году. В настоящее время требуется замена части водопровода, протяженностью 2км</w:t>
      </w:r>
    </w:p>
    <w:p w:rsidR="008744EC" w:rsidRPr="00F03B7F" w:rsidRDefault="008744EC" w:rsidP="008744EC">
      <w:pPr>
        <w:shd w:val="clear" w:color="auto" w:fill="FFFFFF"/>
        <w:spacing w:after="0" w:line="240" w:lineRule="auto"/>
        <w:ind w:firstLine="567"/>
        <w:jc w:val="both"/>
        <w:rPr>
          <w:rFonts w:ascii="Arial" w:eastAsia="Times New Roman" w:hAnsi="Arial" w:cs="Arial"/>
          <w:sz w:val="24"/>
          <w:szCs w:val="24"/>
          <w:lang w:eastAsia="ru-RU"/>
        </w:rPr>
      </w:pPr>
    </w:p>
    <w:p w:rsidR="008744EC" w:rsidRPr="00F03B7F" w:rsidRDefault="008744EC" w:rsidP="008744EC">
      <w:pPr>
        <w:shd w:val="clear" w:color="auto" w:fill="FFFFFF"/>
        <w:spacing w:after="0" w:line="240" w:lineRule="auto"/>
        <w:ind w:firstLine="567"/>
        <w:jc w:val="both"/>
        <w:rPr>
          <w:rFonts w:ascii="Arial" w:eastAsia="Times New Roman" w:hAnsi="Arial" w:cs="Arial"/>
          <w:sz w:val="24"/>
          <w:szCs w:val="24"/>
          <w:lang w:eastAsia="ru-RU"/>
        </w:rPr>
      </w:pPr>
      <w:proofErr w:type="spellStart"/>
      <w:r w:rsidRPr="00F03B7F">
        <w:rPr>
          <w:rFonts w:ascii="Arial" w:eastAsia="Times New Roman" w:hAnsi="Arial" w:cs="Arial"/>
          <w:sz w:val="24"/>
          <w:szCs w:val="24"/>
          <w:lang w:eastAsia="ru-RU"/>
        </w:rPr>
        <w:lastRenderedPageBreak/>
        <w:t>С.Расховец</w:t>
      </w:r>
      <w:proofErr w:type="spellEnd"/>
      <w:r w:rsidRPr="00F03B7F">
        <w:rPr>
          <w:rFonts w:ascii="Arial" w:eastAsia="Times New Roman" w:hAnsi="Arial" w:cs="Arial"/>
          <w:sz w:val="24"/>
          <w:szCs w:val="24"/>
          <w:lang w:eastAsia="ru-RU"/>
        </w:rPr>
        <w:t>:</w:t>
      </w:r>
    </w:p>
    <w:p w:rsidR="008744EC" w:rsidRPr="00F03B7F" w:rsidRDefault="008744EC" w:rsidP="008744EC">
      <w:pPr>
        <w:shd w:val="clear" w:color="auto" w:fill="FFFFFF"/>
        <w:spacing w:after="0" w:line="240" w:lineRule="auto"/>
        <w:ind w:firstLine="567"/>
        <w:jc w:val="both"/>
        <w:rPr>
          <w:rFonts w:ascii="Arial" w:eastAsia="Times New Roman" w:hAnsi="Arial" w:cs="Arial"/>
          <w:sz w:val="24"/>
          <w:szCs w:val="24"/>
          <w:lang w:eastAsia="ru-RU"/>
        </w:rPr>
      </w:pPr>
    </w:p>
    <w:p w:rsidR="008744EC" w:rsidRPr="00F03B7F"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Cs/>
          <w:sz w:val="24"/>
          <w:szCs w:val="24"/>
          <w:lang w:eastAsia="ru-RU"/>
        </w:rPr>
      </w:pPr>
      <w:r w:rsidRPr="00F03B7F">
        <w:rPr>
          <w:rFonts w:ascii="Arial" w:eastAsia="Times New Roman" w:hAnsi="Arial" w:cs="Arial"/>
          <w:sz w:val="24"/>
          <w:szCs w:val="24"/>
          <w:lang w:eastAsia="ru-RU"/>
        </w:rPr>
        <w:t>Общая протяженность</w:t>
      </w:r>
      <w:r w:rsidRPr="00F03B7F">
        <w:rPr>
          <w:rFonts w:ascii="Arial" w:eastAsia="Times New Roman" w:hAnsi="Arial" w:cs="Arial"/>
          <w:spacing w:val="26"/>
          <w:sz w:val="24"/>
          <w:szCs w:val="24"/>
          <w:lang w:eastAsia="ru-RU"/>
        </w:rPr>
        <w:t xml:space="preserve"> </w:t>
      </w:r>
      <w:r w:rsidRPr="00F03B7F">
        <w:rPr>
          <w:rFonts w:ascii="Arial" w:eastAsia="Times New Roman" w:hAnsi="Arial" w:cs="Arial"/>
          <w:sz w:val="24"/>
          <w:szCs w:val="24"/>
          <w:lang w:eastAsia="ru-RU"/>
        </w:rPr>
        <w:t>водопроводной</w:t>
      </w:r>
      <w:r w:rsidRPr="00F03B7F">
        <w:rPr>
          <w:rFonts w:ascii="Arial" w:eastAsia="Times New Roman" w:hAnsi="Arial" w:cs="Arial"/>
          <w:spacing w:val="26"/>
          <w:sz w:val="24"/>
          <w:szCs w:val="24"/>
          <w:lang w:eastAsia="ru-RU"/>
        </w:rPr>
        <w:t xml:space="preserve"> </w:t>
      </w:r>
      <w:r w:rsidR="00C3100E">
        <w:rPr>
          <w:rFonts w:ascii="Arial" w:eastAsia="Times New Roman" w:hAnsi="Arial" w:cs="Arial"/>
          <w:sz w:val="24"/>
          <w:szCs w:val="24"/>
          <w:lang w:eastAsia="ru-RU"/>
        </w:rPr>
        <w:t>сети – 2</w:t>
      </w:r>
      <w:r w:rsidRPr="00F03B7F">
        <w:rPr>
          <w:rFonts w:ascii="Arial" w:eastAsia="Times New Roman" w:hAnsi="Arial" w:cs="Arial"/>
          <w:sz w:val="24"/>
          <w:szCs w:val="24"/>
          <w:lang w:eastAsia="ru-RU"/>
        </w:rPr>
        <w:t xml:space="preserve"> </w:t>
      </w:r>
      <w:r w:rsidRPr="00F03B7F">
        <w:rPr>
          <w:rFonts w:ascii="Arial" w:eastAsia="Times New Roman" w:hAnsi="Arial" w:cs="Arial"/>
          <w:spacing w:val="-1"/>
          <w:sz w:val="24"/>
          <w:szCs w:val="24"/>
          <w:lang w:eastAsia="ru-RU"/>
        </w:rPr>
        <w:t>к</w:t>
      </w:r>
      <w:r w:rsidRPr="00F03B7F">
        <w:rPr>
          <w:rFonts w:ascii="Arial" w:eastAsia="Times New Roman" w:hAnsi="Arial" w:cs="Arial"/>
          <w:spacing w:val="1"/>
          <w:sz w:val="24"/>
          <w:szCs w:val="24"/>
          <w:lang w:eastAsia="ru-RU"/>
        </w:rPr>
        <w:t>м</w:t>
      </w:r>
      <w:r w:rsidRPr="00F03B7F">
        <w:rPr>
          <w:rFonts w:ascii="Arial" w:eastAsia="Times New Roman" w:hAnsi="Arial" w:cs="Arial"/>
          <w:bCs/>
          <w:sz w:val="24"/>
          <w:szCs w:val="24"/>
          <w:lang w:eastAsia="ru-RU"/>
        </w:rPr>
        <w:t>. В северной части села водопровод отсутствует, почти в каждом домовладении находится колодец.</w:t>
      </w:r>
    </w:p>
    <w:p w:rsidR="008744EC" w:rsidRPr="00F03B7F"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Планируется провести водопровод в севе</w:t>
      </w:r>
      <w:r w:rsidR="00C3100E">
        <w:rPr>
          <w:rFonts w:ascii="Arial" w:eastAsia="Times New Roman" w:hAnsi="Arial" w:cs="Arial"/>
          <w:bCs/>
          <w:sz w:val="24"/>
          <w:szCs w:val="24"/>
          <w:lang w:eastAsia="ru-RU"/>
        </w:rPr>
        <w:t>рной части села протяженностью 2</w:t>
      </w:r>
      <w:r w:rsidRPr="00F03B7F">
        <w:rPr>
          <w:rFonts w:ascii="Arial" w:eastAsia="Times New Roman" w:hAnsi="Arial" w:cs="Arial"/>
          <w:bCs/>
          <w:sz w:val="24"/>
          <w:szCs w:val="24"/>
          <w:lang w:eastAsia="ru-RU"/>
        </w:rPr>
        <w:t xml:space="preserve"> км.</w:t>
      </w:r>
    </w:p>
    <w:p w:rsidR="008744EC" w:rsidRPr="00F03B7F"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Cs/>
          <w:sz w:val="24"/>
          <w:szCs w:val="24"/>
          <w:lang w:eastAsia="ru-RU"/>
        </w:rPr>
      </w:pPr>
      <w:proofErr w:type="spellStart"/>
      <w:r w:rsidRPr="00F03B7F">
        <w:rPr>
          <w:rFonts w:ascii="Arial" w:eastAsia="Times New Roman" w:hAnsi="Arial" w:cs="Arial"/>
          <w:bCs/>
          <w:sz w:val="24"/>
          <w:szCs w:val="24"/>
          <w:lang w:eastAsia="ru-RU"/>
        </w:rPr>
        <w:t>Д.Горностаевка</w:t>
      </w:r>
      <w:proofErr w:type="spellEnd"/>
      <w:r w:rsidRPr="00F03B7F">
        <w:rPr>
          <w:rFonts w:ascii="Arial" w:eastAsia="Times New Roman" w:hAnsi="Arial" w:cs="Arial"/>
          <w:bCs/>
          <w:sz w:val="24"/>
          <w:szCs w:val="24"/>
          <w:lang w:eastAsia="ru-RU"/>
        </w:rPr>
        <w:t>,</w:t>
      </w:r>
      <w:r w:rsidR="00F03B7F">
        <w:rPr>
          <w:rFonts w:ascii="Arial" w:eastAsia="Times New Roman" w:hAnsi="Arial" w:cs="Arial"/>
          <w:bCs/>
          <w:sz w:val="24"/>
          <w:szCs w:val="24"/>
          <w:lang w:eastAsia="ru-RU"/>
        </w:rPr>
        <w:t xml:space="preserve"> </w:t>
      </w:r>
      <w:proofErr w:type="spellStart"/>
      <w:r w:rsidRPr="00F03B7F">
        <w:rPr>
          <w:rFonts w:ascii="Arial" w:eastAsia="Times New Roman" w:hAnsi="Arial" w:cs="Arial"/>
          <w:bCs/>
          <w:sz w:val="24"/>
          <w:szCs w:val="24"/>
          <w:lang w:eastAsia="ru-RU"/>
        </w:rPr>
        <w:t>д</w:t>
      </w:r>
      <w:proofErr w:type="gramStart"/>
      <w:r w:rsidRPr="00F03B7F">
        <w:rPr>
          <w:rFonts w:ascii="Arial" w:eastAsia="Times New Roman" w:hAnsi="Arial" w:cs="Arial"/>
          <w:bCs/>
          <w:sz w:val="24"/>
          <w:szCs w:val="24"/>
          <w:lang w:eastAsia="ru-RU"/>
        </w:rPr>
        <w:t>.П</w:t>
      </w:r>
      <w:proofErr w:type="gramEnd"/>
      <w:r w:rsidRPr="00F03B7F">
        <w:rPr>
          <w:rFonts w:ascii="Arial" w:eastAsia="Times New Roman" w:hAnsi="Arial" w:cs="Arial"/>
          <w:bCs/>
          <w:sz w:val="24"/>
          <w:szCs w:val="24"/>
          <w:lang w:eastAsia="ru-RU"/>
        </w:rPr>
        <w:t>ожид</w:t>
      </w:r>
      <w:r w:rsidR="00F03B7F">
        <w:rPr>
          <w:rFonts w:ascii="Arial" w:eastAsia="Times New Roman" w:hAnsi="Arial" w:cs="Arial"/>
          <w:bCs/>
          <w:sz w:val="24"/>
          <w:szCs w:val="24"/>
          <w:lang w:eastAsia="ru-RU"/>
        </w:rPr>
        <w:t>а</w:t>
      </w:r>
      <w:r w:rsidRPr="00F03B7F">
        <w:rPr>
          <w:rFonts w:ascii="Arial" w:eastAsia="Times New Roman" w:hAnsi="Arial" w:cs="Arial"/>
          <w:bCs/>
          <w:sz w:val="24"/>
          <w:szCs w:val="24"/>
          <w:lang w:eastAsia="ru-RU"/>
        </w:rPr>
        <w:t>евка</w:t>
      </w:r>
      <w:proofErr w:type="spellEnd"/>
      <w:r w:rsidRPr="00F03B7F">
        <w:rPr>
          <w:rFonts w:ascii="Arial" w:eastAsia="Times New Roman" w:hAnsi="Arial" w:cs="Arial"/>
          <w:bCs/>
          <w:sz w:val="24"/>
          <w:szCs w:val="24"/>
          <w:lang w:eastAsia="ru-RU"/>
        </w:rPr>
        <w:t>,</w:t>
      </w:r>
      <w:r w:rsidR="00F03B7F">
        <w:rPr>
          <w:rFonts w:ascii="Arial" w:eastAsia="Times New Roman" w:hAnsi="Arial" w:cs="Arial"/>
          <w:bCs/>
          <w:sz w:val="24"/>
          <w:szCs w:val="24"/>
          <w:lang w:eastAsia="ru-RU"/>
        </w:rPr>
        <w:t xml:space="preserve"> </w:t>
      </w:r>
      <w:proofErr w:type="spellStart"/>
      <w:r w:rsidRPr="00F03B7F">
        <w:rPr>
          <w:rFonts w:ascii="Arial" w:eastAsia="Times New Roman" w:hAnsi="Arial" w:cs="Arial"/>
          <w:bCs/>
          <w:sz w:val="24"/>
          <w:szCs w:val="24"/>
          <w:lang w:eastAsia="ru-RU"/>
        </w:rPr>
        <w:t>д.Сиделевка</w:t>
      </w:r>
      <w:proofErr w:type="spellEnd"/>
      <w:r w:rsidRPr="00F03B7F">
        <w:rPr>
          <w:rFonts w:ascii="Arial" w:eastAsia="Times New Roman" w:hAnsi="Arial" w:cs="Arial"/>
          <w:bCs/>
          <w:sz w:val="24"/>
          <w:szCs w:val="24"/>
          <w:lang w:eastAsia="ru-RU"/>
        </w:rPr>
        <w:t>:</w:t>
      </w:r>
    </w:p>
    <w:p w:rsidR="008744EC" w:rsidRPr="00F03B7F"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Водопроводные сети отсутствуют.</w:t>
      </w:r>
    </w:p>
    <w:p w:rsidR="008744EC" w:rsidRPr="00F03B7F"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Cs/>
          <w:sz w:val="24"/>
          <w:szCs w:val="24"/>
          <w:lang w:eastAsia="ru-RU"/>
        </w:rPr>
      </w:pPr>
      <w:proofErr w:type="spellStart"/>
      <w:r w:rsidRPr="00F03B7F">
        <w:rPr>
          <w:rFonts w:ascii="Arial" w:eastAsia="Times New Roman" w:hAnsi="Arial" w:cs="Arial"/>
          <w:bCs/>
          <w:sz w:val="24"/>
          <w:szCs w:val="24"/>
          <w:lang w:eastAsia="ru-RU"/>
        </w:rPr>
        <w:t>п</w:t>
      </w:r>
      <w:proofErr w:type="gramStart"/>
      <w:r w:rsidRPr="00F03B7F">
        <w:rPr>
          <w:rFonts w:ascii="Arial" w:eastAsia="Times New Roman" w:hAnsi="Arial" w:cs="Arial"/>
          <w:bCs/>
          <w:sz w:val="24"/>
          <w:szCs w:val="24"/>
          <w:lang w:eastAsia="ru-RU"/>
        </w:rPr>
        <w:t>.Р</w:t>
      </w:r>
      <w:proofErr w:type="gramEnd"/>
      <w:r w:rsidRPr="00F03B7F">
        <w:rPr>
          <w:rFonts w:ascii="Arial" w:eastAsia="Times New Roman" w:hAnsi="Arial" w:cs="Arial"/>
          <w:bCs/>
          <w:sz w:val="24"/>
          <w:szCs w:val="24"/>
          <w:lang w:eastAsia="ru-RU"/>
        </w:rPr>
        <w:t>асховецкий</w:t>
      </w:r>
      <w:proofErr w:type="spellEnd"/>
      <w:r w:rsidRPr="00F03B7F">
        <w:rPr>
          <w:rFonts w:ascii="Arial" w:eastAsia="Times New Roman" w:hAnsi="Arial" w:cs="Arial"/>
          <w:bCs/>
          <w:sz w:val="24"/>
          <w:szCs w:val="24"/>
          <w:lang w:eastAsia="ru-RU"/>
        </w:rPr>
        <w:t>:</w:t>
      </w:r>
    </w:p>
    <w:p w:rsidR="008744EC" w:rsidRPr="00F03B7F"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Общая протяженность водопровода 5 км, водопровод построен в 2013году</w:t>
      </w:r>
    </w:p>
    <w:p w:rsidR="008744EC" w:rsidRPr="00F03B7F" w:rsidRDefault="008744EC" w:rsidP="008744EC">
      <w:pPr>
        <w:shd w:val="clear" w:color="auto" w:fill="FFFFFF"/>
        <w:spacing w:after="0" w:line="240" w:lineRule="auto"/>
        <w:ind w:firstLine="567"/>
        <w:jc w:val="both"/>
        <w:rPr>
          <w:rFonts w:ascii="Arial" w:eastAsia="Times New Roman" w:hAnsi="Arial" w:cs="Arial"/>
          <w:sz w:val="24"/>
          <w:szCs w:val="24"/>
          <w:lang w:eastAsia="ru-RU"/>
        </w:rPr>
      </w:pPr>
    </w:p>
    <w:p w:rsidR="008744EC" w:rsidRPr="00F03B7F"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Водоснабжение потребителей по всем населенным пунктам осуществляет </w:t>
      </w:r>
      <w:r w:rsidR="00C3100E">
        <w:rPr>
          <w:rFonts w:ascii="Arial" w:eastAsia="Times New Roman" w:hAnsi="Arial" w:cs="Arial"/>
          <w:sz w:val="24"/>
          <w:szCs w:val="24"/>
          <w:lang w:eastAsia="ru-RU"/>
        </w:rPr>
        <w:t>АО</w:t>
      </w:r>
      <w:r w:rsidRPr="00F03B7F">
        <w:rPr>
          <w:rFonts w:ascii="Arial" w:eastAsia="Times New Roman" w:hAnsi="Arial" w:cs="Arial"/>
          <w:sz w:val="24"/>
          <w:szCs w:val="24"/>
          <w:lang w:eastAsia="ru-RU"/>
        </w:rPr>
        <w:t xml:space="preserve"> «</w:t>
      </w:r>
      <w:proofErr w:type="spellStart"/>
      <w:r w:rsidRPr="00F03B7F">
        <w:rPr>
          <w:rFonts w:ascii="Arial" w:eastAsia="Times New Roman" w:hAnsi="Arial" w:cs="Arial"/>
          <w:sz w:val="24"/>
          <w:szCs w:val="24"/>
          <w:lang w:eastAsia="ru-RU"/>
        </w:rPr>
        <w:t>Курскоблводоканал</w:t>
      </w:r>
      <w:proofErr w:type="spellEnd"/>
      <w:r w:rsidRPr="00F03B7F">
        <w:rPr>
          <w:rFonts w:ascii="Arial" w:eastAsia="Times New Roman" w:hAnsi="Arial" w:cs="Arial"/>
          <w:sz w:val="24"/>
          <w:szCs w:val="24"/>
          <w:lang w:eastAsia="ru-RU"/>
        </w:rPr>
        <w:t>» на основании заключенных договоров.</w:t>
      </w:r>
    </w:p>
    <w:p w:rsidR="008744EC" w:rsidRPr="00F03B7F" w:rsidRDefault="008744EC" w:rsidP="008744EC">
      <w:pPr>
        <w:widowControl w:val="0"/>
        <w:suppressAutoHyphens/>
        <w:autoSpaceDE w:val="0"/>
        <w:spacing w:after="0" w:line="240" w:lineRule="auto"/>
        <w:ind w:firstLine="567"/>
        <w:jc w:val="both"/>
        <w:rPr>
          <w:rFonts w:ascii="Arial" w:eastAsia="Arial" w:hAnsi="Arial" w:cs="Arial"/>
          <w:bCs/>
          <w:sz w:val="24"/>
          <w:szCs w:val="24"/>
          <w:lang w:eastAsia="ar-SA"/>
        </w:rPr>
      </w:pPr>
      <w:r w:rsidRPr="00F03B7F">
        <w:rPr>
          <w:rFonts w:ascii="Arial" w:eastAsia="Arial" w:hAnsi="Arial" w:cs="Arial"/>
          <w:bCs/>
          <w:sz w:val="24"/>
          <w:szCs w:val="24"/>
          <w:lang w:eastAsia="ar-SA"/>
        </w:rPr>
        <w:t>Эффективно работающий комплекс водоснабжения  призван создать, в первую очередь, комфортные условия проживания для населения муниципального образования, а также обеспечить нормальное функционирование хозяйствующих субъектов, расположенных на территории муниципального образования. Достижение указанных целей возможно в рамках предлагаемой программы комплексного развития систем коммунальной инфраструктуры муниципального образования «Ленинский сельсовет» Советского района Курской области.</w:t>
      </w:r>
    </w:p>
    <w:p w:rsidR="008744EC" w:rsidRPr="00F03B7F" w:rsidRDefault="008744EC" w:rsidP="008744EC">
      <w:pPr>
        <w:shd w:val="clear" w:color="auto" w:fill="FFFFFF"/>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Решение задач, связанных с построением эффективной системы водоснабжения на территории муниципального образования - это дорогостоящий процесс, который требует комплексного подхода к решению первоочередных задач в рамках разрабатываемой Программы.</w:t>
      </w:r>
    </w:p>
    <w:p w:rsidR="008744EC" w:rsidRPr="00F03B7F" w:rsidRDefault="008744EC" w:rsidP="008744EC">
      <w:pPr>
        <w:shd w:val="clear" w:color="auto" w:fill="FFFFFF"/>
        <w:spacing w:after="0" w:line="240" w:lineRule="auto"/>
        <w:ind w:firstLine="567"/>
        <w:jc w:val="both"/>
        <w:rPr>
          <w:rFonts w:ascii="Arial" w:eastAsia="Times New Roman" w:hAnsi="Arial" w:cs="Arial"/>
          <w:sz w:val="24"/>
          <w:szCs w:val="24"/>
          <w:lang w:eastAsia="ru-RU"/>
        </w:rPr>
      </w:pPr>
    </w:p>
    <w:p w:rsidR="008744EC" w:rsidRPr="00F03B7F" w:rsidRDefault="008744EC" w:rsidP="008744EC">
      <w:pPr>
        <w:spacing w:after="0" w:line="240" w:lineRule="auto"/>
        <w:ind w:firstLine="539"/>
        <w:jc w:val="both"/>
        <w:rPr>
          <w:rFonts w:ascii="Arial" w:eastAsia="Times New Roman" w:hAnsi="Arial" w:cs="Arial"/>
          <w:bCs/>
          <w:sz w:val="24"/>
          <w:szCs w:val="24"/>
          <w:lang w:eastAsia="ru-RU"/>
        </w:rPr>
      </w:pPr>
    </w:p>
    <w:p w:rsidR="008744EC" w:rsidRPr="00F03B7F" w:rsidRDefault="008744EC" w:rsidP="00F03B7F">
      <w:pPr>
        <w:spacing w:after="0" w:line="240" w:lineRule="auto"/>
        <w:jc w:val="center"/>
        <w:rPr>
          <w:rFonts w:ascii="Arial" w:eastAsia="Times New Roman" w:hAnsi="Arial" w:cs="Arial"/>
          <w:b/>
          <w:bCs/>
          <w:sz w:val="24"/>
          <w:szCs w:val="24"/>
          <w:lang w:eastAsia="ru-RU"/>
        </w:rPr>
      </w:pPr>
      <w:r w:rsidRPr="00F03B7F">
        <w:rPr>
          <w:rFonts w:ascii="Arial" w:eastAsia="Times New Roman" w:hAnsi="Arial" w:cs="Arial"/>
          <w:b/>
          <w:bCs/>
          <w:sz w:val="24"/>
          <w:szCs w:val="24"/>
          <w:lang w:eastAsia="ru-RU"/>
        </w:rPr>
        <w:t>2.3. Характеристика состояния системы водоотведения муниципального образования</w:t>
      </w:r>
    </w:p>
    <w:p w:rsidR="008744EC" w:rsidRPr="00F03B7F" w:rsidRDefault="008744EC" w:rsidP="008744EC">
      <w:pPr>
        <w:spacing w:after="0" w:line="240" w:lineRule="auto"/>
        <w:rPr>
          <w:rFonts w:ascii="Arial" w:eastAsia="Times New Roman" w:hAnsi="Arial" w:cs="Arial"/>
          <w:b/>
          <w:bCs/>
          <w:sz w:val="24"/>
          <w:szCs w:val="24"/>
          <w:lang w:eastAsia="ru-RU"/>
        </w:rPr>
      </w:pP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Централизованная канализационная сеть во всех населенных пунктах отсутствует. На всей территории сельского поселения используются септики-отстойники, выгреба.</w:t>
      </w:r>
    </w:p>
    <w:p w:rsidR="008744EC" w:rsidRPr="00F03B7F" w:rsidRDefault="008744EC" w:rsidP="008744EC">
      <w:pPr>
        <w:spacing w:after="0" w:line="240" w:lineRule="auto"/>
        <w:ind w:left="1440" w:hanging="360"/>
        <w:rPr>
          <w:rFonts w:ascii="Arial" w:eastAsia="Times New Roman" w:hAnsi="Arial" w:cs="Arial"/>
          <w:b/>
          <w:bCs/>
          <w:sz w:val="24"/>
          <w:szCs w:val="24"/>
          <w:lang w:eastAsia="ar-SA"/>
        </w:rPr>
      </w:pPr>
    </w:p>
    <w:p w:rsidR="008744EC" w:rsidRPr="00F03B7F" w:rsidRDefault="008744EC" w:rsidP="00F03B7F">
      <w:pPr>
        <w:spacing w:after="0" w:line="240" w:lineRule="auto"/>
        <w:jc w:val="center"/>
        <w:rPr>
          <w:rFonts w:ascii="Arial" w:eastAsia="Times New Roman" w:hAnsi="Arial" w:cs="Arial"/>
          <w:b/>
          <w:bCs/>
          <w:sz w:val="24"/>
          <w:szCs w:val="24"/>
          <w:lang w:eastAsia="ru-RU"/>
        </w:rPr>
      </w:pPr>
      <w:r w:rsidRPr="00F03B7F">
        <w:rPr>
          <w:rFonts w:ascii="Arial" w:eastAsia="Times New Roman" w:hAnsi="Arial" w:cs="Arial"/>
          <w:b/>
          <w:bCs/>
          <w:sz w:val="24"/>
          <w:szCs w:val="24"/>
          <w:lang w:eastAsia="ru-RU"/>
        </w:rPr>
        <w:t>2.5. Характеристика состояния системы электроснабжения муниципального образования</w:t>
      </w:r>
    </w:p>
    <w:p w:rsidR="008744EC" w:rsidRPr="00F03B7F" w:rsidRDefault="008744EC" w:rsidP="008744EC">
      <w:pPr>
        <w:spacing w:after="0" w:line="240" w:lineRule="auto"/>
        <w:ind w:firstLine="567"/>
        <w:jc w:val="both"/>
        <w:rPr>
          <w:rFonts w:ascii="Arial" w:eastAsia="Times New Roman" w:hAnsi="Arial" w:cs="Arial"/>
          <w:bCs/>
          <w:sz w:val="24"/>
          <w:szCs w:val="24"/>
          <w:lang w:eastAsia="ar-SA"/>
        </w:rPr>
      </w:pPr>
    </w:p>
    <w:p w:rsidR="008744EC" w:rsidRPr="00F03B7F" w:rsidRDefault="008744EC" w:rsidP="008744EC">
      <w:pPr>
        <w:tabs>
          <w:tab w:val="num" w:pos="0"/>
        </w:tabs>
        <w:spacing w:after="0" w:line="240" w:lineRule="auto"/>
        <w:ind w:firstLine="720"/>
        <w:jc w:val="both"/>
        <w:rPr>
          <w:rFonts w:ascii="Arial" w:eastAsia="Times New Roman" w:hAnsi="Arial" w:cs="Arial"/>
          <w:bCs/>
          <w:sz w:val="24"/>
          <w:szCs w:val="24"/>
          <w:lang w:eastAsia="ar-SA"/>
        </w:rPr>
      </w:pPr>
      <w:r w:rsidRPr="00423AA0">
        <w:rPr>
          <w:rFonts w:ascii="Arial" w:eastAsia="Times New Roman" w:hAnsi="Arial" w:cs="Arial"/>
          <w:bCs/>
          <w:sz w:val="24"/>
          <w:szCs w:val="24"/>
          <w:lang w:eastAsia="ar-SA"/>
        </w:rPr>
        <w:t>Электроснабжение муниципального образования «Ленинский сельсовет» осуществляется централизованно</w:t>
      </w:r>
      <w:r w:rsidRPr="00423AA0">
        <w:rPr>
          <w:rFonts w:ascii="Arial" w:eastAsia="Times New Roman" w:hAnsi="Arial" w:cs="Arial"/>
          <w:sz w:val="24"/>
          <w:szCs w:val="24"/>
          <w:lang w:eastAsia="ru-RU"/>
        </w:rPr>
        <w:t xml:space="preserve"> от объектов электроснабжения, находящихся в собственности </w:t>
      </w:r>
      <w:r w:rsidR="00423AA0" w:rsidRPr="00423AA0">
        <w:rPr>
          <w:rFonts w:ascii="Arial" w:hAnsi="Arial" w:cs="Arial"/>
          <w:color w:val="3C3E40"/>
          <w:sz w:val="24"/>
          <w:szCs w:val="24"/>
          <w:shd w:val="clear" w:color="auto" w:fill="FFFFFF"/>
        </w:rPr>
        <w:t>ПАО «</w:t>
      </w:r>
      <w:proofErr w:type="spellStart"/>
      <w:r w:rsidR="00423AA0" w:rsidRPr="00423AA0">
        <w:rPr>
          <w:rFonts w:ascii="Arial" w:hAnsi="Arial" w:cs="Arial"/>
          <w:color w:val="3C3E40"/>
          <w:sz w:val="24"/>
          <w:szCs w:val="24"/>
          <w:shd w:val="clear" w:color="auto" w:fill="FFFFFF"/>
        </w:rPr>
        <w:t>Россети</w:t>
      </w:r>
      <w:proofErr w:type="spellEnd"/>
      <w:r w:rsidR="00423AA0" w:rsidRPr="00423AA0">
        <w:rPr>
          <w:rFonts w:ascii="Arial" w:hAnsi="Arial" w:cs="Arial"/>
          <w:color w:val="3C3E40"/>
          <w:sz w:val="24"/>
          <w:szCs w:val="24"/>
          <w:shd w:val="clear" w:color="auto" w:fill="FFFFFF"/>
        </w:rPr>
        <w:t xml:space="preserve"> Центр» — «Курскэнерго»</w:t>
      </w:r>
      <w:r w:rsidRPr="00423AA0">
        <w:rPr>
          <w:rFonts w:ascii="Arial" w:eastAsia="Times New Roman" w:hAnsi="Arial" w:cs="Arial"/>
          <w:sz w:val="24"/>
          <w:szCs w:val="24"/>
          <w:lang w:eastAsia="ru-RU"/>
        </w:rPr>
        <w:t xml:space="preserve">. </w:t>
      </w:r>
      <w:r w:rsidR="00423AA0">
        <w:rPr>
          <w:rFonts w:ascii="Arial" w:eastAsia="Times New Roman" w:hAnsi="Arial" w:cs="Arial"/>
          <w:sz w:val="24"/>
          <w:szCs w:val="24"/>
          <w:lang w:eastAsia="ru-RU"/>
        </w:rPr>
        <w:t>В южной</w:t>
      </w:r>
      <w:r w:rsidRPr="00423AA0">
        <w:rPr>
          <w:rFonts w:ascii="Arial" w:eastAsia="Times New Roman" w:hAnsi="Arial" w:cs="Arial"/>
          <w:sz w:val="24"/>
          <w:szCs w:val="24"/>
          <w:lang w:eastAsia="ru-RU"/>
        </w:rPr>
        <w:t xml:space="preserve"> част</w:t>
      </w:r>
      <w:r w:rsidR="00423AA0">
        <w:rPr>
          <w:rFonts w:ascii="Arial" w:eastAsia="Times New Roman" w:hAnsi="Arial" w:cs="Arial"/>
          <w:sz w:val="24"/>
          <w:szCs w:val="24"/>
          <w:lang w:eastAsia="ru-RU"/>
        </w:rPr>
        <w:t>и</w:t>
      </w:r>
      <w:r w:rsidRPr="00423AA0">
        <w:rPr>
          <w:rFonts w:ascii="Arial" w:eastAsia="Times New Roman" w:hAnsi="Arial" w:cs="Arial"/>
          <w:sz w:val="24"/>
          <w:szCs w:val="24"/>
          <w:lang w:eastAsia="ru-RU"/>
        </w:rPr>
        <w:t xml:space="preserve"> </w:t>
      </w:r>
      <w:proofErr w:type="spellStart"/>
      <w:r w:rsidRPr="00423AA0">
        <w:rPr>
          <w:rFonts w:ascii="Arial" w:eastAsia="Times New Roman" w:hAnsi="Arial" w:cs="Arial"/>
          <w:sz w:val="24"/>
          <w:szCs w:val="24"/>
          <w:lang w:eastAsia="ru-RU"/>
        </w:rPr>
        <w:t>п.им</w:t>
      </w:r>
      <w:proofErr w:type="gramStart"/>
      <w:r w:rsidRPr="00423AA0">
        <w:rPr>
          <w:rFonts w:ascii="Arial" w:eastAsia="Times New Roman" w:hAnsi="Arial" w:cs="Arial"/>
          <w:sz w:val="24"/>
          <w:szCs w:val="24"/>
          <w:lang w:eastAsia="ru-RU"/>
        </w:rPr>
        <w:t>.Л</w:t>
      </w:r>
      <w:proofErr w:type="gramEnd"/>
      <w:r w:rsidRPr="00423AA0">
        <w:rPr>
          <w:rFonts w:ascii="Arial" w:eastAsia="Times New Roman" w:hAnsi="Arial" w:cs="Arial"/>
          <w:sz w:val="24"/>
          <w:szCs w:val="24"/>
          <w:lang w:eastAsia="ru-RU"/>
        </w:rPr>
        <w:t>енина</w:t>
      </w:r>
      <w:proofErr w:type="spellEnd"/>
      <w:r w:rsidRPr="00423AA0">
        <w:rPr>
          <w:rFonts w:ascii="Arial" w:eastAsia="Times New Roman" w:hAnsi="Arial" w:cs="Arial"/>
          <w:sz w:val="24"/>
          <w:szCs w:val="24"/>
          <w:lang w:eastAsia="ru-RU"/>
        </w:rPr>
        <w:t xml:space="preserve"> (</w:t>
      </w:r>
      <w:proofErr w:type="spellStart"/>
      <w:r w:rsidRPr="00423AA0">
        <w:rPr>
          <w:rFonts w:ascii="Arial" w:eastAsia="Times New Roman" w:hAnsi="Arial" w:cs="Arial"/>
          <w:sz w:val="24"/>
          <w:szCs w:val="24"/>
          <w:lang w:eastAsia="ru-RU"/>
        </w:rPr>
        <w:t>ул.Садовая,ул.Октябрьская,ул.Первомайская</w:t>
      </w:r>
      <w:proofErr w:type="spellEnd"/>
      <w:r w:rsidRPr="00423AA0">
        <w:rPr>
          <w:rFonts w:ascii="Arial" w:eastAsia="Times New Roman" w:hAnsi="Arial" w:cs="Arial"/>
          <w:sz w:val="24"/>
          <w:szCs w:val="24"/>
          <w:lang w:eastAsia="ru-RU"/>
        </w:rPr>
        <w:t>)</w:t>
      </w:r>
      <w:r w:rsidR="00423AA0">
        <w:rPr>
          <w:rFonts w:ascii="Arial" w:eastAsia="Times New Roman" w:hAnsi="Arial" w:cs="Arial"/>
          <w:sz w:val="24"/>
          <w:szCs w:val="24"/>
          <w:lang w:eastAsia="ru-RU"/>
        </w:rPr>
        <w:t xml:space="preserve"> в 2018 году за счет средств ПАО «</w:t>
      </w:r>
      <w:proofErr w:type="spellStart"/>
      <w:r w:rsidR="00423AA0">
        <w:rPr>
          <w:rFonts w:ascii="Arial" w:eastAsia="Times New Roman" w:hAnsi="Arial" w:cs="Arial"/>
          <w:sz w:val="24"/>
          <w:szCs w:val="24"/>
          <w:lang w:eastAsia="ru-RU"/>
        </w:rPr>
        <w:t>Россети</w:t>
      </w:r>
      <w:proofErr w:type="spellEnd"/>
      <w:r w:rsidR="00423AA0">
        <w:rPr>
          <w:rFonts w:ascii="Arial" w:eastAsia="Times New Roman" w:hAnsi="Arial" w:cs="Arial"/>
          <w:sz w:val="24"/>
          <w:szCs w:val="24"/>
          <w:lang w:eastAsia="ru-RU"/>
        </w:rPr>
        <w:t xml:space="preserve"> Центр»- «Курскэнерго» проведена реконструкция</w:t>
      </w:r>
      <w:r w:rsidRPr="00F03B7F">
        <w:rPr>
          <w:rFonts w:ascii="Arial" w:eastAsia="Times New Roman" w:hAnsi="Arial" w:cs="Arial"/>
          <w:sz w:val="24"/>
          <w:szCs w:val="24"/>
          <w:lang w:eastAsia="ru-RU"/>
        </w:rPr>
        <w:t>.</w:t>
      </w:r>
      <w:r w:rsidRPr="00F03B7F">
        <w:rPr>
          <w:rFonts w:ascii="Arial" w:eastAsia="Times New Roman" w:hAnsi="Arial" w:cs="Arial"/>
          <w:bCs/>
          <w:sz w:val="24"/>
          <w:szCs w:val="24"/>
          <w:lang w:eastAsia="ar-SA"/>
        </w:rPr>
        <w:t xml:space="preserve"> </w:t>
      </w:r>
    </w:p>
    <w:p w:rsidR="008744EC" w:rsidRPr="00F03B7F" w:rsidRDefault="008744EC" w:rsidP="008744EC">
      <w:pPr>
        <w:spacing w:after="0" w:line="240" w:lineRule="auto"/>
        <w:ind w:firstLine="567"/>
        <w:jc w:val="both"/>
        <w:rPr>
          <w:rFonts w:ascii="Arial" w:eastAsia="Times New Roman" w:hAnsi="Arial" w:cs="Arial"/>
          <w:bCs/>
          <w:sz w:val="24"/>
          <w:szCs w:val="24"/>
          <w:lang w:eastAsia="ar-SA"/>
        </w:rPr>
      </w:pPr>
      <w:r w:rsidRPr="00F03B7F">
        <w:rPr>
          <w:rFonts w:ascii="Arial" w:eastAsia="Times New Roman" w:hAnsi="Arial" w:cs="Arial"/>
          <w:bCs/>
          <w:sz w:val="24"/>
          <w:szCs w:val="24"/>
          <w:lang w:eastAsia="ar-SA"/>
        </w:rPr>
        <w:t xml:space="preserve">Распределение электроэнергии по потребителям к подстанциям энергосистемы осуществляется кабелями напряжением от 10 до 35 до </w:t>
      </w:r>
      <w:proofErr w:type="spellStart"/>
      <w:r w:rsidRPr="00F03B7F">
        <w:rPr>
          <w:rFonts w:ascii="Arial" w:eastAsia="Times New Roman" w:hAnsi="Arial" w:cs="Arial"/>
          <w:bCs/>
          <w:sz w:val="24"/>
          <w:szCs w:val="24"/>
          <w:lang w:eastAsia="ar-SA"/>
        </w:rPr>
        <w:t>кВ</w:t>
      </w:r>
      <w:proofErr w:type="spellEnd"/>
      <w:r w:rsidRPr="00F03B7F">
        <w:rPr>
          <w:rFonts w:ascii="Arial" w:eastAsia="Times New Roman" w:hAnsi="Arial" w:cs="Arial"/>
          <w:bCs/>
          <w:sz w:val="24"/>
          <w:szCs w:val="24"/>
          <w:lang w:eastAsia="ar-SA"/>
        </w:rPr>
        <w:t xml:space="preserve"> через сеть распределительных пунктов и трансформаторных подстанций.</w:t>
      </w:r>
    </w:p>
    <w:p w:rsidR="008744EC" w:rsidRPr="00F03B7F" w:rsidRDefault="008744EC" w:rsidP="008744EC">
      <w:pPr>
        <w:tabs>
          <w:tab w:val="num" w:pos="0"/>
        </w:tabs>
        <w:spacing w:after="0" w:line="240" w:lineRule="auto"/>
        <w:ind w:firstLine="567"/>
        <w:jc w:val="both"/>
        <w:rPr>
          <w:rFonts w:ascii="Arial" w:eastAsia="Times New Roman" w:hAnsi="Arial" w:cs="Arial"/>
          <w:bCs/>
          <w:iCs/>
          <w:sz w:val="24"/>
          <w:szCs w:val="24"/>
          <w:lang w:eastAsia="ar-SA"/>
        </w:rPr>
      </w:pPr>
      <w:r w:rsidRPr="00F03B7F">
        <w:rPr>
          <w:rFonts w:ascii="Arial" w:eastAsia="Times New Roman" w:hAnsi="Arial" w:cs="Arial"/>
          <w:bCs/>
          <w:iCs/>
          <w:sz w:val="24"/>
          <w:szCs w:val="24"/>
          <w:lang w:eastAsia="ar-SA"/>
        </w:rPr>
        <w:t>Существующие объекты электроснабжения в настоящее время находятся в удовлетворительном состоянии.</w:t>
      </w:r>
    </w:p>
    <w:p w:rsidR="008744EC" w:rsidRPr="00F03B7F" w:rsidRDefault="008744EC" w:rsidP="008744EC">
      <w:pPr>
        <w:numPr>
          <w:ilvl w:val="0"/>
          <w:numId w:val="45"/>
        </w:numPr>
        <w:spacing w:after="0" w:line="240" w:lineRule="auto"/>
        <w:jc w:val="both"/>
        <w:rPr>
          <w:rFonts w:ascii="Arial" w:eastAsia="Times New Roman" w:hAnsi="Arial" w:cs="Arial"/>
          <w:bCs/>
          <w:iCs/>
          <w:sz w:val="24"/>
          <w:szCs w:val="24"/>
          <w:lang w:eastAsia="ar-SA"/>
        </w:rPr>
      </w:pPr>
      <w:r w:rsidRPr="00F03B7F">
        <w:rPr>
          <w:rFonts w:ascii="Arial" w:eastAsia="Times New Roman" w:hAnsi="Arial" w:cs="Arial"/>
          <w:bCs/>
          <w:iCs/>
          <w:sz w:val="24"/>
          <w:szCs w:val="24"/>
          <w:lang w:eastAsia="ar-SA"/>
        </w:rPr>
        <w:t xml:space="preserve">Всего в обслуживании </w:t>
      </w:r>
      <w:r w:rsidR="00423AA0" w:rsidRPr="00423AA0">
        <w:rPr>
          <w:rFonts w:ascii="Arial" w:hAnsi="Arial" w:cs="Arial"/>
          <w:color w:val="3C3E40"/>
          <w:sz w:val="24"/>
          <w:szCs w:val="24"/>
          <w:shd w:val="clear" w:color="auto" w:fill="FFFFFF"/>
        </w:rPr>
        <w:t>ПАО «</w:t>
      </w:r>
      <w:proofErr w:type="spellStart"/>
      <w:r w:rsidR="00423AA0" w:rsidRPr="00423AA0">
        <w:rPr>
          <w:rFonts w:ascii="Arial" w:hAnsi="Arial" w:cs="Arial"/>
          <w:color w:val="3C3E40"/>
          <w:sz w:val="24"/>
          <w:szCs w:val="24"/>
          <w:shd w:val="clear" w:color="auto" w:fill="FFFFFF"/>
        </w:rPr>
        <w:t>Россети</w:t>
      </w:r>
      <w:proofErr w:type="spellEnd"/>
      <w:r w:rsidR="00423AA0" w:rsidRPr="00423AA0">
        <w:rPr>
          <w:rFonts w:ascii="Arial" w:hAnsi="Arial" w:cs="Arial"/>
          <w:color w:val="3C3E40"/>
          <w:sz w:val="24"/>
          <w:szCs w:val="24"/>
          <w:shd w:val="clear" w:color="auto" w:fill="FFFFFF"/>
        </w:rPr>
        <w:t xml:space="preserve"> Центр» — «Курскэнерго»</w:t>
      </w:r>
      <w:r w:rsidRPr="00F03B7F">
        <w:rPr>
          <w:rFonts w:ascii="Arial" w:eastAsia="Times New Roman" w:hAnsi="Arial" w:cs="Arial"/>
          <w:bCs/>
          <w:iCs/>
          <w:sz w:val="24"/>
          <w:szCs w:val="24"/>
          <w:lang w:eastAsia="ar-SA"/>
        </w:rPr>
        <w:t xml:space="preserve"> электрических сетей</w:t>
      </w:r>
      <w:r w:rsidRPr="00F03B7F">
        <w:rPr>
          <w:rFonts w:ascii="Arial" w:eastAsia="Times New Roman" w:hAnsi="Arial" w:cs="Arial"/>
          <w:b/>
          <w:bCs/>
          <w:iCs/>
          <w:sz w:val="24"/>
          <w:szCs w:val="24"/>
          <w:lang w:eastAsia="ar-SA"/>
        </w:rPr>
        <w:t xml:space="preserve"> </w:t>
      </w:r>
      <w:r w:rsidR="00423AA0">
        <w:rPr>
          <w:rFonts w:ascii="Arial" w:eastAsia="Times New Roman" w:hAnsi="Arial" w:cs="Arial"/>
          <w:bCs/>
          <w:iCs/>
          <w:sz w:val="24"/>
          <w:szCs w:val="24"/>
          <w:lang w:eastAsia="ar-SA"/>
        </w:rPr>
        <w:t>на 01.01.2024</w:t>
      </w:r>
      <w:r w:rsidRPr="00F03B7F">
        <w:rPr>
          <w:rFonts w:ascii="Arial" w:eastAsia="Times New Roman" w:hAnsi="Arial" w:cs="Arial"/>
          <w:bCs/>
          <w:iCs/>
          <w:sz w:val="24"/>
          <w:szCs w:val="24"/>
          <w:lang w:eastAsia="ar-SA"/>
        </w:rPr>
        <w:t xml:space="preserve"> года находится 102 км ЛЭП (по муниципальному образованию).</w:t>
      </w:r>
    </w:p>
    <w:p w:rsidR="008744EC" w:rsidRPr="00F03B7F" w:rsidRDefault="008744EC" w:rsidP="008744EC">
      <w:pPr>
        <w:tabs>
          <w:tab w:val="num" w:pos="0"/>
        </w:tabs>
        <w:spacing w:after="0" w:line="240" w:lineRule="auto"/>
        <w:jc w:val="both"/>
        <w:rPr>
          <w:rFonts w:ascii="Arial" w:eastAsia="Times New Roman" w:hAnsi="Arial" w:cs="Arial"/>
          <w:bCs/>
          <w:iCs/>
          <w:sz w:val="24"/>
          <w:szCs w:val="24"/>
          <w:lang w:eastAsia="ar-SA"/>
        </w:rPr>
      </w:pPr>
      <w:r w:rsidRPr="00F03B7F">
        <w:rPr>
          <w:rFonts w:ascii="Arial" w:eastAsia="Times New Roman" w:hAnsi="Arial" w:cs="Arial"/>
          <w:bCs/>
          <w:iCs/>
          <w:sz w:val="24"/>
          <w:szCs w:val="24"/>
          <w:lang w:eastAsia="ar-SA"/>
        </w:rPr>
        <w:lastRenderedPageBreak/>
        <w:tab/>
        <w:t xml:space="preserve">Оценка технического состояния сетей показала, что распределительная сети 10 и 0,4 </w:t>
      </w:r>
      <w:proofErr w:type="spellStart"/>
      <w:r w:rsidRPr="00F03B7F">
        <w:rPr>
          <w:rFonts w:ascii="Arial" w:eastAsia="Times New Roman" w:hAnsi="Arial" w:cs="Arial"/>
          <w:bCs/>
          <w:iCs/>
          <w:sz w:val="24"/>
          <w:szCs w:val="24"/>
          <w:lang w:eastAsia="ar-SA"/>
        </w:rPr>
        <w:t>кВ</w:t>
      </w:r>
      <w:proofErr w:type="spellEnd"/>
      <w:r w:rsidRPr="00F03B7F">
        <w:rPr>
          <w:rFonts w:ascii="Arial" w:eastAsia="Times New Roman" w:hAnsi="Arial" w:cs="Arial"/>
          <w:bCs/>
          <w:iCs/>
          <w:sz w:val="24"/>
          <w:szCs w:val="24"/>
          <w:lang w:eastAsia="ar-SA"/>
        </w:rPr>
        <w:t xml:space="preserve"> находится в удовлетворительном состоянии, в течени</w:t>
      </w:r>
      <w:proofErr w:type="gramStart"/>
      <w:r w:rsidRPr="00F03B7F">
        <w:rPr>
          <w:rFonts w:ascii="Arial" w:eastAsia="Times New Roman" w:hAnsi="Arial" w:cs="Arial"/>
          <w:bCs/>
          <w:iCs/>
          <w:sz w:val="24"/>
          <w:szCs w:val="24"/>
          <w:lang w:eastAsia="ar-SA"/>
        </w:rPr>
        <w:t>и</w:t>
      </w:r>
      <w:proofErr w:type="gramEnd"/>
      <w:r w:rsidRPr="00F03B7F">
        <w:rPr>
          <w:rFonts w:ascii="Arial" w:eastAsia="Times New Roman" w:hAnsi="Arial" w:cs="Arial"/>
          <w:bCs/>
          <w:iCs/>
          <w:sz w:val="24"/>
          <w:szCs w:val="24"/>
          <w:lang w:eastAsia="ar-SA"/>
        </w:rPr>
        <w:t xml:space="preserve"> всего срока эксплуатации проводятся ремонтно-восстановительные работы.</w:t>
      </w:r>
    </w:p>
    <w:p w:rsidR="008744EC" w:rsidRPr="00F03B7F" w:rsidRDefault="008744EC" w:rsidP="008744EC">
      <w:pPr>
        <w:shd w:val="clear" w:color="auto" w:fill="FFFFFF"/>
        <w:tabs>
          <w:tab w:val="num" w:pos="900"/>
        </w:tabs>
        <w:spacing w:after="0" w:line="240" w:lineRule="auto"/>
        <w:ind w:right="6" w:firstLine="539"/>
        <w:jc w:val="both"/>
        <w:rPr>
          <w:rFonts w:ascii="Arial" w:eastAsia="Times New Roman" w:hAnsi="Arial" w:cs="Arial"/>
          <w:iCs/>
          <w:sz w:val="24"/>
          <w:szCs w:val="24"/>
          <w:lang w:eastAsia="ru-RU"/>
        </w:rPr>
      </w:pPr>
      <w:r w:rsidRPr="00F03B7F">
        <w:rPr>
          <w:rFonts w:ascii="Arial" w:eastAsia="Times New Roman" w:hAnsi="Arial" w:cs="Arial"/>
          <w:iCs/>
          <w:sz w:val="24"/>
          <w:szCs w:val="24"/>
          <w:lang w:eastAsia="ru-RU"/>
        </w:rPr>
        <w:t xml:space="preserve">Также требуется осуществить строительство новых </w:t>
      </w:r>
      <w:proofErr w:type="gramStart"/>
      <w:r w:rsidRPr="00F03B7F">
        <w:rPr>
          <w:rFonts w:ascii="Arial" w:eastAsia="Times New Roman" w:hAnsi="Arial" w:cs="Arial"/>
          <w:iCs/>
          <w:sz w:val="24"/>
          <w:szCs w:val="24"/>
          <w:lang w:eastAsia="ru-RU"/>
        </w:rPr>
        <w:t>кабельных-воздушных</w:t>
      </w:r>
      <w:proofErr w:type="gramEnd"/>
      <w:r w:rsidRPr="00F03B7F">
        <w:rPr>
          <w:rFonts w:ascii="Arial" w:eastAsia="Times New Roman" w:hAnsi="Arial" w:cs="Arial"/>
          <w:iCs/>
          <w:sz w:val="24"/>
          <w:szCs w:val="24"/>
          <w:lang w:eastAsia="ru-RU"/>
        </w:rPr>
        <w:t xml:space="preserve"> линий 0,4 и 10 </w:t>
      </w:r>
      <w:proofErr w:type="spellStart"/>
      <w:r w:rsidRPr="00F03B7F">
        <w:rPr>
          <w:rFonts w:ascii="Arial" w:eastAsia="Times New Roman" w:hAnsi="Arial" w:cs="Arial"/>
          <w:iCs/>
          <w:sz w:val="24"/>
          <w:szCs w:val="24"/>
          <w:lang w:eastAsia="ru-RU"/>
        </w:rPr>
        <w:t>кВ</w:t>
      </w:r>
      <w:proofErr w:type="spellEnd"/>
      <w:r w:rsidRPr="00F03B7F">
        <w:rPr>
          <w:rFonts w:ascii="Arial" w:eastAsia="Times New Roman" w:hAnsi="Arial" w:cs="Arial"/>
          <w:iCs/>
          <w:sz w:val="24"/>
          <w:szCs w:val="24"/>
          <w:lang w:eastAsia="ru-RU"/>
        </w:rPr>
        <w:t xml:space="preserve"> с изолированными и защищенными проводами, что обеспечит высокую надежность электроснабжения потребителей и снижение величины технических и коммерческих потерь.</w:t>
      </w:r>
    </w:p>
    <w:p w:rsidR="008744EC" w:rsidRPr="00F03B7F" w:rsidRDefault="008744EC" w:rsidP="008744EC">
      <w:pPr>
        <w:tabs>
          <w:tab w:val="num" w:pos="0"/>
        </w:tabs>
        <w:spacing w:after="0" w:line="240" w:lineRule="auto"/>
        <w:ind w:firstLine="567"/>
        <w:jc w:val="both"/>
        <w:rPr>
          <w:rFonts w:ascii="Arial" w:eastAsia="Times New Roman" w:hAnsi="Arial" w:cs="Arial"/>
          <w:bCs/>
          <w:iCs/>
          <w:sz w:val="24"/>
          <w:szCs w:val="24"/>
          <w:lang w:eastAsia="ar-SA"/>
        </w:rPr>
      </w:pPr>
      <w:r w:rsidRPr="00F03B7F">
        <w:rPr>
          <w:rFonts w:ascii="Arial" w:eastAsia="Times New Roman" w:hAnsi="Arial" w:cs="Arial"/>
          <w:bCs/>
          <w:iCs/>
          <w:sz w:val="24"/>
          <w:szCs w:val="24"/>
          <w:lang w:eastAsia="ar-SA"/>
        </w:rPr>
        <w:t>В целом, основными проблемами электроснабжения муниципального образования являются:</w:t>
      </w:r>
    </w:p>
    <w:p w:rsidR="008744EC" w:rsidRPr="00F03B7F" w:rsidRDefault="008744EC" w:rsidP="008744EC">
      <w:pPr>
        <w:numPr>
          <w:ilvl w:val="0"/>
          <w:numId w:val="39"/>
        </w:numPr>
        <w:spacing w:after="0" w:line="240" w:lineRule="auto"/>
        <w:jc w:val="both"/>
        <w:rPr>
          <w:rFonts w:ascii="Arial" w:eastAsia="Times New Roman" w:hAnsi="Arial" w:cs="Arial"/>
          <w:bCs/>
          <w:iCs/>
          <w:sz w:val="24"/>
          <w:szCs w:val="24"/>
          <w:lang w:eastAsia="ar-SA"/>
        </w:rPr>
      </w:pPr>
      <w:r w:rsidRPr="00F03B7F">
        <w:rPr>
          <w:rFonts w:ascii="Arial" w:eastAsia="Times New Roman" w:hAnsi="Arial" w:cs="Arial"/>
          <w:bCs/>
          <w:iCs/>
          <w:sz w:val="24"/>
          <w:szCs w:val="24"/>
          <w:lang w:eastAsia="ar-SA"/>
        </w:rPr>
        <w:t xml:space="preserve">значительный износ сетей электроснабжения и оборудования трансформаторных подстанций, соответственно, необходимость их полного восстановления и замены устаревшего оборудования на </w:t>
      </w:r>
      <w:proofErr w:type="gramStart"/>
      <w:r w:rsidRPr="00F03B7F">
        <w:rPr>
          <w:rFonts w:ascii="Arial" w:eastAsia="Times New Roman" w:hAnsi="Arial" w:cs="Arial"/>
          <w:bCs/>
          <w:iCs/>
          <w:sz w:val="24"/>
          <w:szCs w:val="24"/>
          <w:lang w:eastAsia="ar-SA"/>
        </w:rPr>
        <w:t>современное</w:t>
      </w:r>
      <w:proofErr w:type="gramEnd"/>
      <w:r w:rsidRPr="00F03B7F">
        <w:rPr>
          <w:rFonts w:ascii="Arial" w:eastAsia="Times New Roman" w:hAnsi="Arial" w:cs="Arial"/>
          <w:bCs/>
          <w:iCs/>
          <w:sz w:val="24"/>
          <w:szCs w:val="24"/>
          <w:lang w:eastAsia="ar-SA"/>
        </w:rPr>
        <w:t>;</w:t>
      </w:r>
    </w:p>
    <w:p w:rsidR="008744EC" w:rsidRPr="00F03B7F" w:rsidRDefault="008744EC" w:rsidP="008744EC">
      <w:pPr>
        <w:numPr>
          <w:ilvl w:val="0"/>
          <w:numId w:val="39"/>
        </w:numPr>
        <w:spacing w:after="0" w:line="240" w:lineRule="auto"/>
        <w:jc w:val="both"/>
        <w:rPr>
          <w:rFonts w:ascii="Arial" w:eastAsia="Times New Roman" w:hAnsi="Arial" w:cs="Arial"/>
          <w:bCs/>
          <w:iCs/>
          <w:sz w:val="24"/>
          <w:szCs w:val="24"/>
          <w:lang w:eastAsia="ar-SA"/>
        </w:rPr>
      </w:pPr>
      <w:r w:rsidRPr="00F03B7F">
        <w:rPr>
          <w:rFonts w:ascii="Arial" w:eastAsia="Times New Roman" w:hAnsi="Arial" w:cs="Arial"/>
          <w:bCs/>
          <w:iCs/>
          <w:sz w:val="24"/>
          <w:szCs w:val="24"/>
          <w:lang w:eastAsia="ar-SA"/>
        </w:rPr>
        <w:t>отсутствие в большинстве населенных пунктов сети уличного освещения, что затрудняет установку приборов учета, для дальнейшей экономии бюджетных средств.</w:t>
      </w:r>
    </w:p>
    <w:p w:rsidR="008744EC" w:rsidRPr="00F03B7F" w:rsidRDefault="008744EC" w:rsidP="008744EC">
      <w:pPr>
        <w:tabs>
          <w:tab w:val="num" w:pos="0"/>
        </w:tabs>
        <w:spacing w:after="0" w:line="240" w:lineRule="auto"/>
        <w:ind w:firstLine="567"/>
        <w:jc w:val="both"/>
        <w:rPr>
          <w:rFonts w:ascii="Arial" w:eastAsia="Times New Roman" w:hAnsi="Arial" w:cs="Arial"/>
          <w:bCs/>
          <w:sz w:val="24"/>
          <w:szCs w:val="24"/>
          <w:lang w:eastAsia="ar-SA"/>
        </w:rPr>
      </w:pPr>
      <w:r w:rsidRPr="00F03B7F">
        <w:rPr>
          <w:rFonts w:ascii="Arial" w:eastAsia="Times New Roman" w:hAnsi="Arial" w:cs="Arial"/>
          <w:bCs/>
          <w:iCs/>
          <w:sz w:val="24"/>
          <w:szCs w:val="24"/>
          <w:lang w:eastAsia="ar-SA"/>
        </w:rPr>
        <w:t xml:space="preserve">Таким образом, </w:t>
      </w:r>
      <w:r w:rsidRPr="00F03B7F">
        <w:rPr>
          <w:rFonts w:ascii="Arial" w:eastAsia="Times New Roman" w:hAnsi="Arial" w:cs="Arial"/>
          <w:bCs/>
          <w:sz w:val="24"/>
          <w:szCs w:val="24"/>
          <w:lang w:eastAsia="ar-SA"/>
        </w:rPr>
        <w:t>требуется выполнение мероприятий по реконструкции и техническому перевооружению электрических сетей в силу физического и морального износа значительной части оборудования. Это необходимо для обеспечения надежного и бесперебойного снабжения потребителей электроэнергией, удовлетворения возрастающего спроса на электрическую энергию и мощность, улучшения качества напряжения у потребителей и снижения потерь электроэнергии.</w:t>
      </w:r>
    </w:p>
    <w:p w:rsidR="008744EC" w:rsidRPr="00F03B7F" w:rsidRDefault="008744EC" w:rsidP="008744EC">
      <w:pPr>
        <w:tabs>
          <w:tab w:val="num" w:pos="0"/>
        </w:tabs>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        В муниципальной собственности объектов электроснабжения не имеется.</w:t>
      </w:r>
    </w:p>
    <w:p w:rsidR="008744EC" w:rsidRPr="00F03B7F" w:rsidRDefault="008744EC" w:rsidP="008744EC">
      <w:pPr>
        <w:tabs>
          <w:tab w:val="num" w:pos="0"/>
        </w:tabs>
        <w:spacing w:after="0" w:line="240" w:lineRule="auto"/>
        <w:ind w:firstLine="567"/>
        <w:jc w:val="both"/>
        <w:rPr>
          <w:rFonts w:ascii="Arial" w:eastAsia="Times New Roman" w:hAnsi="Arial" w:cs="Arial"/>
          <w:bCs/>
          <w:iCs/>
          <w:sz w:val="24"/>
          <w:szCs w:val="24"/>
          <w:lang w:eastAsia="ar-SA"/>
        </w:rPr>
      </w:pPr>
    </w:p>
    <w:p w:rsidR="008744EC" w:rsidRPr="00F03B7F" w:rsidRDefault="008744EC" w:rsidP="008744EC">
      <w:pPr>
        <w:spacing w:after="0" w:line="240" w:lineRule="auto"/>
        <w:ind w:firstLine="567"/>
        <w:rPr>
          <w:rFonts w:ascii="Arial" w:eastAsia="Times New Roman" w:hAnsi="Arial" w:cs="Arial"/>
          <w:b/>
          <w:bCs/>
          <w:sz w:val="24"/>
          <w:szCs w:val="24"/>
          <w:lang w:eastAsia="ar-SA"/>
        </w:rPr>
      </w:pPr>
    </w:p>
    <w:p w:rsidR="008744EC" w:rsidRPr="00F03B7F" w:rsidRDefault="008744EC" w:rsidP="00F03B7F">
      <w:pPr>
        <w:spacing w:after="0" w:line="240" w:lineRule="auto"/>
        <w:jc w:val="center"/>
        <w:rPr>
          <w:rFonts w:ascii="Arial" w:eastAsia="Times New Roman" w:hAnsi="Arial" w:cs="Arial"/>
          <w:b/>
          <w:bCs/>
          <w:sz w:val="24"/>
          <w:szCs w:val="24"/>
          <w:lang w:eastAsia="ru-RU"/>
        </w:rPr>
      </w:pPr>
      <w:r w:rsidRPr="00F03B7F">
        <w:rPr>
          <w:rFonts w:ascii="Arial" w:eastAsia="Times New Roman" w:hAnsi="Arial" w:cs="Arial"/>
          <w:b/>
          <w:bCs/>
          <w:sz w:val="24"/>
          <w:szCs w:val="24"/>
          <w:lang w:eastAsia="ru-RU"/>
        </w:rPr>
        <w:t>2.6. Характеристика системы сбора, вывоза и утилизации твёрдых бытовых отходов на территории муниципального образования</w:t>
      </w:r>
    </w:p>
    <w:p w:rsidR="008744EC" w:rsidRPr="00F03B7F" w:rsidRDefault="008744EC" w:rsidP="008744EC">
      <w:pPr>
        <w:spacing w:after="0" w:line="240" w:lineRule="auto"/>
        <w:rPr>
          <w:rFonts w:ascii="Arial" w:eastAsia="Times New Roman" w:hAnsi="Arial" w:cs="Arial"/>
          <w:b/>
          <w:sz w:val="24"/>
          <w:szCs w:val="24"/>
          <w:lang w:eastAsia="ru-RU"/>
        </w:rPr>
      </w:pP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Согласно Федеральному закону от 06 октября 2003 года № 131-ФЗ «Об общих принципах организации местного самоуправления в Российской Федерации», вопросы организации сбора, вывоза твердых бытовых отходов находятся в ведении </w:t>
      </w:r>
      <w:r w:rsidR="00423AA0">
        <w:rPr>
          <w:rFonts w:ascii="Arial" w:eastAsia="Times New Roman" w:hAnsi="Arial" w:cs="Arial"/>
          <w:sz w:val="24"/>
          <w:szCs w:val="24"/>
          <w:lang w:eastAsia="ru-RU"/>
        </w:rPr>
        <w:t>органа местного самоуправления</w:t>
      </w:r>
      <w:r w:rsidRPr="00F03B7F">
        <w:rPr>
          <w:rFonts w:ascii="Arial" w:eastAsia="Times New Roman" w:hAnsi="Arial" w:cs="Arial"/>
          <w:sz w:val="24"/>
          <w:szCs w:val="24"/>
          <w:lang w:eastAsia="ru-RU"/>
        </w:rPr>
        <w:t>.</w:t>
      </w:r>
    </w:p>
    <w:p w:rsidR="008744EC" w:rsidRPr="00423AA0"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На террито</w:t>
      </w:r>
      <w:r w:rsidR="00423AA0">
        <w:rPr>
          <w:rFonts w:ascii="Arial" w:eastAsia="Times New Roman" w:hAnsi="Arial" w:cs="Arial"/>
          <w:sz w:val="24"/>
          <w:szCs w:val="24"/>
          <w:lang w:eastAsia="ru-RU"/>
        </w:rPr>
        <w:t xml:space="preserve">рии поселения </w:t>
      </w:r>
      <w:r w:rsidR="00423AA0" w:rsidRPr="00423AA0">
        <w:rPr>
          <w:rFonts w:ascii="Arial" w:eastAsia="Times New Roman" w:hAnsi="Arial" w:cs="Arial"/>
          <w:sz w:val="24"/>
          <w:szCs w:val="24"/>
          <w:lang w:eastAsia="ru-RU"/>
        </w:rPr>
        <w:t>частично</w:t>
      </w:r>
      <w:r w:rsidRPr="00423AA0">
        <w:rPr>
          <w:rFonts w:ascii="Arial" w:eastAsia="Times New Roman" w:hAnsi="Arial" w:cs="Arial"/>
          <w:sz w:val="24"/>
          <w:szCs w:val="24"/>
          <w:lang w:eastAsia="ru-RU"/>
        </w:rPr>
        <w:t xml:space="preserve"> организован сбор бытовых отходов централизовано по графику</w:t>
      </w:r>
      <w:r w:rsidR="00423AA0" w:rsidRPr="00423AA0">
        <w:rPr>
          <w:rFonts w:ascii="Arial" w:eastAsia="Times New Roman" w:hAnsi="Arial" w:cs="Arial"/>
          <w:sz w:val="24"/>
          <w:szCs w:val="24"/>
          <w:lang w:eastAsia="ru-RU"/>
        </w:rPr>
        <w:t xml:space="preserve">, осуществляет </w:t>
      </w:r>
      <w:r w:rsidR="006D7EA3">
        <w:rPr>
          <w:rFonts w:ascii="Arial" w:eastAsia="Times New Roman" w:hAnsi="Arial" w:cs="Arial"/>
          <w:sz w:val="24"/>
          <w:szCs w:val="24"/>
          <w:lang w:eastAsia="ru-RU"/>
        </w:rPr>
        <w:t xml:space="preserve">региональный оператор </w:t>
      </w:r>
      <w:r w:rsidR="00423AA0" w:rsidRPr="00423AA0">
        <w:rPr>
          <w:rFonts w:ascii="Arial" w:hAnsi="Arial" w:cs="Arial"/>
          <w:sz w:val="24"/>
          <w:szCs w:val="24"/>
        </w:rPr>
        <w:t xml:space="preserve">АО «САБ по уборке </w:t>
      </w:r>
      <w:proofErr w:type="spellStart"/>
      <w:r w:rsidR="00423AA0" w:rsidRPr="00423AA0">
        <w:rPr>
          <w:rFonts w:ascii="Arial" w:hAnsi="Arial" w:cs="Arial"/>
          <w:sz w:val="24"/>
          <w:szCs w:val="24"/>
        </w:rPr>
        <w:t>г</w:t>
      </w:r>
      <w:proofErr w:type="gramStart"/>
      <w:r w:rsidR="00423AA0" w:rsidRPr="00423AA0">
        <w:rPr>
          <w:rFonts w:ascii="Arial" w:hAnsi="Arial" w:cs="Arial"/>
          <w:sz w:val="24"/>
          <w:szCs w:val="24"/>
        </w:rPr>
        <w:t>.К</w:t>
      </w:r>
      <w:proofErr w:type="gramEnd"/>
      <w:r w:rsidR="00423AA0" w:rsidRPr="00423AA0">
        <w:rPr>
          <w:rFonts w:ascii="Arial" w:hAnsi="Arial" w:cs="Arial"/>
          <w:sz w:val="24"/>
          <w:szCs w:val="24"/>
        </w:rPr>
        <w:t>урска</w:t>
      </w:r>
      <w:proofErr w:type="spellEnd"/>
      <w:r w:rsidR="00423AA0" w:rsidRPr="00423AA0">
        <w:rPr>
          <w:rFonts w:ascii="Arial" w:hAnsi="Arial" w:cs="Arial"/>
          <w:sz w:val="24"/>
          <w:szCs w:val="24"/>
        </w:rPr>
        <w:t>»</w:t>
      </w:r>
      <w:r w:rsidR="006D7EA3">
        <w:rPr>
          <w:rFonts w:ascii="Arial" w:hAnsi="Arial" w:cs="Arial"/>
          <w:sz w:val="24"/>
          <w:szCs w:val="24"/>
        </w:rPr>
        <w:t xml:space="preserve"> в тех населенных пунктах, где имеются дороги с твердым покрытием</w:t>
      </w:r>
      <w:r w:rsidRPr="00423AA0">
        <w:rPr>
          <w:rFonts w:ascii="Arial" w:eastAsia="Times New Roman" w:hAnsi="Arial" w:cs="Arial"/>
          <w:sz w:val="24"/>
          <w:szCs w:val="24"/>
          <w:lang w:eastAsia="ru-RU"/>
        </w:rPr>
        <w:t>.</w:t>
      </w:r>
    </w:p>
    <w:p w:rsidR="008744EC" w:rsidRPr="00F03B7F" w:rsidRDefault="008744EC" w:rsidP="008744EC">
      <w:pPr>
        <w:spacing w:after="0" w:line="240" w:lineRule="auto"/>
        <w:ind w:firstLine="567"/>
        <w:jc w:val="both"/>
        <w:rPr>
          <w:rFonts w:ascii="Arial" w:eastAsia="Times New Roman" w:hAnsi="Arial" w:cs="Arial"/>
          <w:bCs/>
          <w:iCs/>
          <w:sz w:val="24"/>
          <w:szCs w:val="24"/>
          <w:u w:val="single"/>
          <w:lang w:eastAsia="ru-RU"/>
        </w:rPr>
      </w:pPr>
      <w:r w:rsidRPr="00F03B7F">
        <w:rPr>
          <w:rFonts w:ascii="Arial" w:eastAsia="Times New Roman" w:hAnsi="Arial" w:cs="Arial"/>
          <w:sz w:val="24"/>
          <w:szCs w:val="24"/>
          <w:lang w:eastAsia="ru-RU"/>
        </w:rPr>
        <w:t>Органические отходы население (частных домов) перерабатывают в индивидуальных компостных ямах и используются в качестве удобрений в подсобном хозяйстве.</w:t>
      </w:r>
    </w:p>
    <w:p w:rsidR="008744EC" w:rsidRPr="00F03B7F" w:rsidRDefault="006D7EA3" w:rsidP="008744EC">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Общий объём коммунальных</w:t>
      </w:r>
      <w:r w:rsidR="008744EC" w:rsidRPr="00F03B7F">
        <w:rPr>
          <w:rFonts w:ascii="Arial" w:eastAsia="Times New Roman" w:hAnsi="Arial" w:cs="Arial"/>
          <w:sz w:val="24"/>
          <w:szCs w:val="24"/>
          <w:lang w:eastAsia="ru-RU"/>
        </w:rPr>
        <w:t xml:space="preserve"> </w:t>
      </w:r>
      <w:r>
        <w:rPr>
          <w:rFonts w:ascii="Arial" w:eastAsia="Times New Roman" w:hAnsi="Arial" w:cs="Arial"/>
          <w:sz w:val="24"/>
          <w:szCs w:val="24"/>
          <w:lang w:eastAsia="ru-RU"/>
        </w:rPr>
        <w:t>бытовых отходов (далее - К</w:t>
      </w:r>
      <w:r w:rsidR="008744EC" w:rsidRPr="00F03B7F">
        <w:rPr>
          <w:rFonts w:ascii="Arial" w:eastAsia="Times New Roman" w:hAnsi="Arial" w:cs="Arial"/>
          <w:sz w:val="24"/>
          <w:szCs w:val="24"/>
          <w:lang w:eastAsia="ru-RU"/>
        </w:rPr>
        <w:t>БО), образующийся на территории муниципального образо</w:t>
      </w:r>
      <w:r>
        <w:rPr>
          <w:rFonts w:ascii="Arial" w:eastAsia="Times New Roman" w:hAnsi="Arial" w:cs="Arial"/>
          <w:sz w:val="24"/>
          <w:szCs w:val="24"/>
          <w:lang w:eastAsia="ru-RU"/>
        </w:rPr>
        <w:t xml:space="preserve">вания, составляет, примерно, </w:t>
      </w:r>
      <w:r w:rsidR="008744EC" w:rsidRPr="00F03B7F">
        <w:rPr>
          <w:rFonts w:ascii="Arial" w:eastAsia="Times New Roman" w:hAnsi="Arial" w:cs="Arial"/>
          <w:sz w:val="24"/>
          <w:szCs w:val="24"/>
          <w:lang w:eastAsia="ru-RU"/>
        </w:rPr>
        <w:t>1 тыс. м</w:t>
      </w:r>
      <w:r w:rsidR="008744EC" w:rsidRPr="00F03B7F">
        <w:rPr>
          <w:rFonts w:ascii="Arial" w:eastAsia="Times New Roman" w:hAnsi="Arial" w:cs="Arial"/>
          <w:sz w:val="24"/>
          <w:szCs w:val="24"/>
          <w:vertAlign w:val="superscript"/>
          <w:lang w:eastAsia="ru-RU"/>
        </w:rPr>
        <w:t>3</w:t>
      </w:r>
      <w:r w:rsidR="008744EC" w:rsidRPr="00F03B7F">
        <w:rPr>
          <w:rFonts w:ascii="Arial" w:eastAsia="Times New Roman" w:hAnsi="Arial" w:cs="Arial"/>
          <w:sz w:val="24"/>
          <w:szCs w:val="24"/>
          <w:lang w:eastAsia="ru-RU"/>
        </w:rPr>
        <w:t xml:space="preserve">/год. </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Система сбора и утилизации бытовых отходов на территории муниципального образования должна включать в себя:</w:t>
      </w:r>
    </w:p>
    <w:p w:rsidR="008744EC" w:rsidRPr="00F03B7F" w:rsidRDefault="006D7EA3" w:rsidP="008744EC">
      <w:pPr>
        <w:numPr>
          <w:ilvl w:val="0"/>
          <w:numId w:val="37"/>
        </w:num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сбор К</w:t>
      </w:r>
      <w:r w:rsidR="008744EC" w:rsidRPr="00F03B7F">
        <w:rPr>
          <w:rFonts w:ascii="Arial" w:eastAsia="Times New Roman" w:hAnsi="Arial" w:cs="Arial"/>
          <w:sz w:val="24"/>
          <w:szCs w:val="24"/>
          <w:lang w:eastAsia="ru-RU"/>
        </w:rPr>
        <w:t>БО в домовладениях (преимущественно унитарный способ);</w:t>
      </w:r>
    </w:p>
    <w:p w:rsidR="008744EC" w:rsidRPr="00F03B7F" w:rsidRDefault="008744EC" w:rsidP="008744EC">
      <w:pPr>
        <w:numPr>
          <w:ilvl w:val="0"/>
          <w:numId w:val="37"/>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организацию временного хранения отходов;</w:t>
      </w:r>
    </w:p>
    <w:p w:rsidR="008744EC" w:rsidRPr="00F03B7F" w:rsidRDefault="006D7EA3" w:rsidP="008744EC">
      <w:pPr>
        <w:numPr>
          <w:ilvl w:val="0"/>
          <w:numId w:val="37"/>
        </w:num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вывоз К</w:t>
      </w:r>
      <w:r w:rsidR="008744EC" w:rsidRPr="00F03B7F">
        <w:rPr>
          <w:rFonts w:ascii="Arial" w:eastAsia="Times New Roman" w:hAnsi="Arial" w:cs="Arial"/>
          <w:sz w:val="24"/>
          <w:szCs w:val="24"/>
          <w:lang w:eastAsia="ru-RU"/>
        </w:rPr>
        <w:t>БО для утилизации;</w:t>
      </w:r>
    </w:p>
    <w:p w:rsidR="008744EC" w:rsidRPr="00F03B7F" w:rsidRDefault="008744EC" w:rsidP="008744EC">
      <w:pPr>
        <w:spacing w:after="0" w:line="240" w:lineRule="auto"/>
        <w:ind w:firstLine="567"/>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 xml:space="preserve">Проблемы сбора, вывоза и утилизации твердых бытовых отходов имеют тенденцию к обострению, что характерно для каждой территории. Генеральная стратегическая линия решения проблемы ТБО - переход от полигонного захоронения отходов к их промышленной переработке. Однако подобное </w:t>
      </w:r>
      <w:r w:rsidRPr="00F03B7F">
        <w:rPr>
          <w:rFonts w:ascii="Arial" w:eastAsia="Times New Roman" w:hAnsi="Arial" w:cs="Arial"/>
          <w:bCs/>
          <w:sz w:val="24"/>
          <w:szCs w:val="24"/>
          <w:lang w:eastAsia="ru-RU"/>
        </w:rPr>
        <w:lastRenderedPageBreak/>
        <w:t>решение требует значительных инвестиционных вложений, средний срок окупаемости которых составляет 15 - 17 лет.</w:t>
      </w:r>
    </w:p>
    <w:p w:rsidR="008744EC" w:rsidRPr="00F03B7F" w:rsidRDefault="008744EC" w:rsidP="008744EC">
      <w:pPr>
        <w:spacing w:after="0" w:line="240" w:lineRule="auto"/>
        <w:ind w:firstLine="567"/>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p>
    <w:p w:rsidR="008744EC" w:rsidRPr="00F03B7F" w:rsidRDefault="008744EC" w:rsidP="008744EC">
      <w:pPr>
        <w:spacing w:after="0" w:line="240" w:lineRule="auto"/>
        <w:ind w:firstLine="567"/>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Таким образом, на территории муниципального образования следует выделить следующие основные проблемы, связанные со сбором, вывозом и размещением (утилизацией) ТБО:</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1. Экологические проблемы:</w:t>
      </w:r>
    </w:p>
    <w:p w:rsidR="008744EC" w:rsidRPr="00F03B7F" w:rsidRDefault="008744EC" w:rsidP="008744EC">
      <w:pPr>
        <w:numPr>
          <w:ilvl w:val="0"/>
          <w:numId w:val="40"/>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в связи с ростом объемов ТБО и </w:t>
      </w:r>
      <w:r w:rsidRPr="00F03B7F">
        <w:rPr>
          <w:rFonts w:ascii="Arial" w:eastAsia="Times New Roman" w:hAnsi="Arial" w:cs="Arial"/>
          <w:bCs/>
          <w:sz w:val="24"/>
          <w:szCs w:val="24"/>
          <w:lang w:eastAsia="ru-RU"/>
        </w:rPr>
        <w:t>недостаточно эффективным контролем со стороны соответствующих уполномоченных структур</w:t>
      </w:r>
      <w:r w:rsidRPr="00F03B7F">
        <w:rPr>
          <w:rFonts w:ascii="Arial" w:eastAsia="Times New Roman" w:hAnsi="Arial" w:cs="Arial"/>
          <w:sz w:val="24"/>
          <w:szCs w:val="24"/>
          <w:lang w:eastAsia="ru-RU"/>
        </w:rPr>
        <w:t>, увеличивается объем несанкционированных свалок.</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2. Экономические проблемы:</w:t>
      </w:r>
    </w:p>
    <w:p w:rsidR="008744EC" w:rsidRPr="00F03B7F" w:rsidRDefault="008744EC" w:rsidP="008744EC">
      <w:pPr>
        <w:numPr>
          <w:ilvl w:val="0"/>
          <w:numId w:val="41"/>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недостаточный объем привлекаемых инвестиций в экономику муниципального образования на решение проблем в сфере обращения с отходами;</w:t>
      </w:r>
    </w:p>
    <w:p w:rsidR="008744EC" w:rsidRPr="00F03B7F" w:rsidRDefault="008744EC" w:rsidP="008744EC">
      <w:pPr>
        <w:numPr>
          <w:ilvl w:val="0"/>
          <w:numId w:val="41"/>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несовершенство законодательства в части функционирования механизма контроля и ответственности за нарушения в сфере экологии, как юридическими, так и частными лицами, вследствие чего действующие штрафные санкции не соответствуют урону, наносимому экологии окружающей среды;</w:t>
      </w:r>
    </w:p>
    <w:p w:rsidR="008744EC" w:rsidRPr="00F03B7F" w:rsidRDefault="008744EC" w:rsidP="008744EC">
      <w:pPr>
        <w:numPr>
          <w:ilvl w:val="0"/>
          <w:numId w:val="41"/>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отсутствие эффективного механизма использования экономических рычагов воздействия на всех участников процесса обращения с твердыми отходами (предоставления налоговых льгот, выдачи льготных кредитов, формирования системы штрафных санкций и пр.);</w:t>
      </w:r>
    </w:p>
    <w:p w:rsidR="008744EC" w:rsidRPr="00F03B7F" w:rsidRDefault="008744EC" w:rsidP="008744EC">
      <w:pPr>
        <w:numPr>
          <w:ilvl w:val="0"/>
          <w:numId w:val="41"/>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налоговое законодательство (в части распределения платы за негативное воздействие на окружающую среду) не позволяет муниципальным образованиям использовать в достаточно полной мере возможности решения экологических проблем, возникающих на местном уровне. </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3. Технологические проблемы:</w:t>
      </w:r>
    </w:p>
    <w:p w:rsidR="008744EC" w:rsidRPr="00F03B7F" w:rsidRDefault="008744EC" w:rsidP="008744EC">
      <w:pPr>
        <w:numPr>
          <w:ilvl w:val="0"/>
          <w:numId w:val="42"/>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преобладает унитарный метод сбора ТБО, а не селективный, вследствие отсутствия технической возможности дальнейшей переработки разделенных отходов;</w:t>
      </w:r>
    </w:p>
    <w:p w:rsidR="008744EC" w:rsidRPr="00F03B7F" w:rsidRDefault="008744EC" w:rsidP="008744EC">
      <w:pPr>
        <w:numPr>
          <w:ilvl w:val="0"/>
          <w:numId w:val="42"/>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требуется внедрение новых технологий, связанных с очисткой территории муниципального образования от бытового мусора.</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4. Социальные проблемы:</w:t>
      </w:r>
    </w:p>
    <w:p w:rsidR="008744EC" w:rsidRPr="00F03B7F" w:rsidRDefault="008744EC" w:rsidP="008744EC">
      <w:pPr>
        <w:numPr>
          <w:ilvl w:val="0"/>
          <w:numId w:val="43"/>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практически полностью отсутствует культура ресурсосбережения;</w:t>
      </w:r>
    </w:p>
    <w:p w:rsidR="008744EC" w:rsidRPr="00F03B7F" w:rsidRDefault="008744EC" w:rsidP="008744EC">
      <w:pPr>
        <w:numPr>
          <w:ilvl w:val="0"/>
          <w:numId w:val="43"/>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на уровне муниципального образования не в полной мере осуществляется процесс воспитания экологической культуры населения.</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5. Организационные проблемы:</w:t>
      </w:r>
    </w:p>
    <w:p w:rsidR="008744EC" w:rsidRPr="00F03B7F" w:rsidRDefault="008744EC" w:rsidP="008744EC">
      <w:pPr>
        <w:numPr>
          <w:ilvl w:val="0"/>
          <w:numId w:val="44"/>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недостаточно эффективна система снижения объема отходов, поступающих на захоронение из-за отсутствия эффективной системы сбора вторичных ресурсов;</w:t>
      </w:r>
    </w:p>
    <w:p w:rsidR="008744EC" w:rsidRPr="00F03B7F" w:rsidRDefault="008744EC" w:rsidP="008744EC">
      <w:pPr>
        <w:numPr>
          <w:ilvl w:val="0"/>
          <w:numId w:val="44"/>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недостаточно проработана система сбора крупногабаритных отходов с территорий домовладений;</w:t>
      </w:r>
    </w:p>
    <w:p w:rsidR="008744EC" w:rsidRPr="00F03B7F" w:rsidRDefault="008744EC" w:rsidP="008744EC">
      <w:pPr>
        <w:numPr>
          <w:ilvl w:val="0"/>
          <w:numId w:val="44"/>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отсутствие текущего мониторинга несанкционированных свалок </w:t>
      </w:r>
      <w:r w:rsidR="006D7EA3">
        <w:rPr>
          <w:rFonts w:ascii="Arial" w:eastAsia="Times New Roman" w:hAnsi="Arial" w:cs="Arial"/>
          <w:sz w:val="24"/>
          <w:szCs w:val="24"/>
          <w:lang w:eastAsia="ru-RU"/>
        </w:rPr>
        <w:t>К</w:t>
      </w:r>
      <w:r w:rsidRPr="00F03B7F">
        <w:rPr>
          <w:rFonts w:ascii="Arial" w:eastAsia="Times New Roman" w:hAnsi="Arial" w:cs="Arial"/>
          <w:sz w:val="24"/>
          <w:szCs w:val="24"/>
          <w:lang w:eastAsia="ru-RU"/>
        </w:rPr>
        <w:t>БО и своевременно принимаемых мер по их ликвидации;</w:t>
      </w:r>
    </w:p>
    <w:p w:rsidR="008744EC" w:rsidRPr="00F03B7F" w:rsidRDefault="008744EC" w:rsidP="008744EC">
      <w:pPr>
        <w:spacing w:after="0" w:line="240" w:lineRule="auto"/>
        <w:ind w:firstLine="567"/>
        <w:jc w:val="both"/>
        <w:rPr>
          <w:rFonts w:ascii="Arial" w:eastAsia="Times New Roman" w:hAnsi="Arial" w:cs="Arial"/>
          <w:snapToGrid w:val="0"/>
          <w:sz w:val="24"/>
          <w:szCs w:val="24"/>
          <w:lang w:eastAsia="ru-RU"/>
        </w:rPr>
      </w:pPr>
      <w:r w:rsidRPr="00F03B7F">
        <w:rPr>
          <w:rFonts w:ascii="Arial" w:eastAsia="Times New Roman" w:hAnsi="Arial" w:cs="Arial"/>
          <w:snapToGrid w:val="0"/>
          <w:sz w:val="24"/>
          <w:szCs w:val="24"/>
          <w:lang w:eastAsia="ru-RU"/>
        </w:rPr>
        <w:t xml:space="preserve">Решение указанных проблем требует системного подхода, как к разработке общей стратегии, так и конкретных программных мероприятий и обеспечение их ресурсами. Соответственно, необходима координация действий структурных подразделений администрации муниципального образования, организаций </w:t>
      </w:r>
      <w:r w:rsidRPr="00F03B7F">
        <w:rPr>
          <w:rFonts w:ascii="Arial" w:eastAsia="Times New Roman" w:hAnsi="Arial" w:cs="Arial"/>
          <w:snapToGrid w:val="0"/>
          <w:sz w:val="24"/>
          <w:szCs w:val="24"/>
          <w:lang w:eastAsia="ru-RU"/>
        </w:rPr>
        <w:lastRenderedPageBreak/>
        <w:t>коммунального комплекса, организаций - подрядчиков в рамках программных методов решения поставленных задач.</w:t>
      </w:r>
    </w:p>
    <w:p w:rsidR="008744EC" w:rsidRPr="00F03B7F" w:rsidRDefault="008744EC" w:rsidP="008744EC">
      <w:pPr>
        <w:spacing w:after="0" w:line="240" w:lineRule="auto"/>
        <w:ind w:firstLine="567"/>
        <w:jc w:val="both"/>
        <w:rPr>
          <w:rFonts w:ascii="Arial" w:eastAsia="Times New Roman" w:hAnsi="Arial" w:cs="Arial"/>
          <w:snapToGrid w:val="0"/>
          <w:sz w:val="24"/>
          <w:szCs w:val="24"/>
          <w:lang w:eastAsia="ru-RU"/>
        </w:rPr>
      </w:pPr>
    </w:p>
    <w:p w:rsidR="008744EC" w:rsidRPr="00F03B7F" w:rsidRDefault="008744EC" w:rsidP="00F03B7F">
      <w:pPr>
        <w:spacing w:after="0" w:line="240" w:lineRule="auto"/>
        <w:jc w:val="center"/>
        <w:rPr>
          <w:rFonts w:ascii="Arial" w:eastAsia="Times New Roman" w:hAnsi="Arial" w:cs="Arial"/>
          <w:b/>
          <w:snapToGrid w:val="0"/>
          <w:sz w:val="24"/>
          <w:szCs w:val="24"/>
          <w:lang w:eastAsia="ru-RU"/>
        </w:rPr>
      </w:pPr>
      <w:r w:rsidRPr="00F03B7F">
        <w:rPr>
          <w:rFonts w:ascii="Arial" w:eastAsia="Times New Roman" w:hAnsi="Arial" w:cs="Arial"/>
          <w:b/>
          <w:snapToGrid w:val="0"/>
          <w:sz w:val="24"/>
          <w:szCs w:val="24"/>
          <w:lang w:eastAsia="ru-RU"/>
        </w:rPr>
        <w:t>2.7. Характеристика состояния системы газоснабжения  муниципального образования</w:t>
      </w:r>
    </w:p>
    <w:p w:rsidR="008744EC" w:rsidRPr="00F03B7F" w:rsidRDefault="008744EC" w:rsidP="008744EC">
      <w:pPr>
        <w:spacing w:after="0" w:line="240" w:lineRule="auto"/>
        <w:ind w:firstLine="540"/>
        <w:jc w:val="both"/>
        <w:rPr>
          <w:rFonts w:ascii="Arial" w:eastAsia="Times New Roman" w:hAnsi="Arial" w:cs="Arial"/>
          <w:b/>
          <w:i/>
          <w:sz w:val="24"/>
          <w:szCs w:val="24"/>
          <w:lang w:eastAsia="ru-RU"/>
        </w:rPr>
      </w:pPr>
      <w:r w:rsidRPr="00F03B7F">
        <w:rPr>
          <w:rFonts w:ascii="Arial" w:eastAsia="Times New Roman" w:hAnsi="Arial" w:cs="Arial"/>
          <w:sz w:val="24"/>
          <w:szCs w:val="24"/>
          <w:lang w:eastAsia="ru-RU"/>
        </w:rPr>
        <w:t>Система с</w:t>
      </w:r>
      <w:r w:rsidR="006D7EA3">
        <w:rPr>
          <w:rFonts w:ascii="Arial" w:eastAsia="Times New Roman" w:hAnsi="Arial" w:cs="Arial"/>
          <w:sz w:val="24"/>
          <w:szCs w:val="24"/>
          <w:lang w:eastAsia="ru-RU"/>
        </w:rPr>
        <w:t xml:space="preserve">етевого газоснабжения имеется </w:t>
      </w:r>
      <w:proofErr w:type="gramStart"/>
      <w:r w:rsidR="006D7EA3">
        <w:rPr>
          <w:rFonts w:ascii="Arial" w:eastAsia="Times New Roman" w:hAnsi="Arial" w:cs="Arial"/>
          <w:sz w:val="24"/>
          <w:szCs w:val="24"/>
          <w:lang w:eastAsia="ru-RU"/>
        </w:rPr>
        <w:t>во</w:t>
      </w:r>
      <w:proofErr w:type="gramEnd"/>
      <w:r w:rsidRPr="00F03B7F">
        <w:rPr>
          <w:rFonts w:ascii="Arial" w:eastAsia="Times New Roman" w:hAnsi="Arial" w:cs="Arial"/>
          <w:sz w:val="24"/>
          <w:szCs w:val="24"/>
          <w:lang w:eastAsia="ru-RU"/>
        </w:rPr>
        <w:t xml:space="preserve"> населенных пунктах</w:t>
      </w:r>
      <w:r w:rsidR="006D7EA3">
        <w:rPr>
          <w:rFonts w:ascii="Arial" w:eastAsia="Times New Roman" w:hAnsi="Arial" w:cs="Arial"/>
          <w:sz w:val="24"/>
          <w:szCs w:val="24"/>
          <w:lang w:eastAsia="ru-RU"/>
        </w:rPr>
        <w:t>.     По состоянию на 01.01.2024 года она включает в себя   4</w:t>
      </w:r>
      <w:r w:rsidRPr="00F03B7F">
        <w:rPr>
          <w:rFonts w:ascii="Arial" w:eastAsia="Times New Roman" w:hAnsi="Arial" w:cs="Arial"/>
          <w:sz w:val="24"/>
          <w:szCs w:val="24"/>
          <w:lang w:eastAsia="ru-RU"/>
        </w:rPr>
        <w:t>8 км сетей низкого давления. Сети газоснабжения были построены в 201</w:t>
      </w:r>
      <w:r w:rsidR="006D7EA3">
        <w:rPr>
          <w:rFonts w:ascii="Arial" w:eastAsia="Times New Roman" w:hAnsi="Arial" w:cs="Arial"/>
          <w:sz w:val="24"/>
          <w:szCs w:val="24"/>
          <w:lang w:eastAsia="ru-RU"/>
        </w:rPr>
        <w:t xml:space="preserve">0 и </w:t>
      </w:r>
      <w:r w:rsidRPr="00F03B7F">
        <w:rPr>
          <w:rFonts w:ascii="Arial" w:eastAsia="Times New Roman" w:hAnsi="Arial" w:cs="Arial"/>
          <w:sz w:val="24"/>
          <w:szCs w:val="24"/>
          <w:lang w:eastAsia="ru-RU"/>
        </w:rPr>
        <w:t>201</w:t>
      </w:r>
      <w:r w:rsidR="006D7EA3">
        <w:rPr>
          <w:rFonts w:ascii="Arial" w:eastAsia="Times New Roman" w:hAnsi="Arial" w:cs="Arial"/>
          <w:sz w:val="24"/>
          <w:szCs w:val="24"/>
          <w:lang w:eastAsia="ru-RU"/>
        </w:rPr>
        <w:t>4</w:t>
      </w:r>
      <w:r w:rsidRPr="00F03B7F">
        <w:rPr>
          <w:rFonts w:ascii="Arial" w:eastAsia="Times New Roman" w:hAnsi="Arial" w:cs="Arial"/>
          <w:sz w:val="24"/>
          <w:szCs w:val="24"/>
          <w:lang w:eastAsia="ru-RU"/>
        </w:rPr>
        <w:t xml:space="preserve"> годах. Уровень газификации населенных пунктов муницип</w:t>
      </w:r>
      <w:r w:rsidR="006D7EA3">
        <w:rPr>
          <w:rFonts w:ascii="Arial" w:eastAsia="Times New Roman" w:hAnsi="Arial" w:cs="Arial"/>
          <w:sz w:val="24"/>
          <w:szCs w:val="24"/>
          <w:lang w:eastAsia="ru-RU"/>
        </w:rPr>
        <w:t>ального образования составляет 89</w:t>
      </w:r>
      <w:r w:rsidRPr="00F03B7F">
        <w:rPr>
          <w:rFonts w:ascii="Arial" w:eastAsia="Times New Roman" w:hAnsi="Arial" w:cs="Arial"/>
          <w:sz w:val="24"/>
          <w:szCs w:val="24"/>
          <w:lang w:eastAsia="ru-RU"/>
        </w:rPr>
        <w:t xml:space="preserve"> %.  </w:t>
      </w:r>
    </w:p>
    <w:p w:rsidR="008744EC" w:rsidRPr="00F03B7F" w:rsidRDefault="008744EC" w:rsidP="008744EC">
      <w:pPr>
        <w:spacing w:after="0" w:line="240" w:lineRule="auto"/>
        <w:rPr>
          <w:rFonts w:ascii="Arial" w:eastAsia="Times New Roman" w:hAnsi="Arial" w:cs="Arial"/>
          <w:b/>
          <w:i/>
          <w:sz w:val="24"/>
          <w:szCs w:val="24"/>
          <w:lang w:eastAsia="ru-RU"/>
        </w:rPr>
      </w:pPr>
    </w:p>
    <w:p w:rsidR="008744EC" w:rsidRPr="00F03B7F" w:rsidRDefault="008744EC" w:rsidP="008744EC">
      <w:pPr>
        <w:spacing w:after="0" w:line="240" w:lineRule="auto"/>
        <w:rPr>
          <w:rFonts w:ascii="Arial" w:eastAsia="Times New Roman" w:hAnsi="Arial" w:cs="Arial"/>
          <w:sz w:val="24"/>
          <w:szCs w:val="24"/>
          <w:lang w:eastAsia="ru-RU"/>
        </w:rPr>
      </w:pPr>
    </w:p>
    <w:p w:rsidR="008744EC" w:rsidRPr="00F03B7F" w:rsidRDefault="008744EC" w:rsidP="008744EC">
      <w:pPr>
        <w:numPr>
          <w:ilvl w:val="0"/>
          <w:numId w:val="7"/>
        </w:numPr>
        <w:tabs>
          <w:tab w:val="num" w:pos="0"/>
        </w:tabs>
        <w:spacing w:after="0" w:line="240" w:lineRule="auto"/>
        <w:ind w:firstLine="360"/>
        <w:jc w:val="center"/>
        <w:rPr>
          <w:rFonts w:ascii="Arial" w:eastAsia="Times New Roman" w:hAnsi="Arial" w:cs="Arial"/>
          <w:b/>
          <w:sz w:val="24"/>
          <w:szCs w:val="24"/>
          <w:lang w:eastAsia="ru-RU"/>
        </w:rPr>
      </w:pPr>
      <w:r w:rsidRPr="00F03B7F">
        <w:rPr>
          <w:rFonts w:ascii="Arial" w:eastAsia="Times New Roman" w:hAnsi="Arial" w:cs="Arial"/>
          <w:b/>
          <w:sz w:val="24"/>
          <w:szCs w:val="24"/>
          <w:lang w:eastAsia="ru-RU"/>
        </w:rPr>
        <w:t>ОСНОВНЫЕ ЦЕЛИ И ЗАДАЧИ РЕАЛИЗАЦИИ ПРОГРАММЫ</w:t>
      </w:r>
    </w:p>
    <w:p w:rsidR="008744EC" w:rsidRPr="00F03B7F" w:rsidRDefault="008744EC" w:rsidP="008744EC">
      <w:pPr>
        <w:spacing w:after="0" w:line="240" w:lineRule="auto"/>
        <w:jc w:val="center"/>
        <w:rPr>
          <w:rFonts w:ascii="Arial" w:eastAsia="Times New Roman" w:hAnsi="Arial" w:cs="Arial"/>
          <w:b/>
          <w:sz w:val="24"/>
          <w:szCs w:val="24"/>
          <w:lang w:eastAsia="ru-RU"/>
        </w:rPr>
      </w:pPr>
    </w:p>
    <w:p w:rsidR="008744EC" w:rsidRPr="00F03B7F" w:rsidRDefault="008744EC" w:rsidP="008744EC">
      <w:pPr>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Стратегической целью Программы является создание условий для эффективного функционирования и развития систем коммунальной инфраструктуры муниципального образования «Ленинский сельсовет», обеспечивающих безопасные и комфортные условия проживания граждан, надежное и качественное обеспечение коммунальными услугами объектов социальной сферы и коммерческих потребителей, улучшение экологической обстановки на территории муниципального образования.</w:t>
      </w:r>
    </w:p>
    <w:p w:rsidR="008744EC" w:rsidRPr="00F03B7F" w:rsidRDefault="008744EC" w:rsidP="008744EC">
      <w:pPr>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Также целями Программы развития систем коммунальной инфраструктуры муниципального образования «Ленинский сельсовет» Советского район</w:t>
      </w:r>
      <w:r w:rsidR="00420720">
        <w:rPr>
          <w:rFonts w:ascii="Arial" w:eastAsia="Times New Roman" w:hAnsi="Arial" w:cs="Arial"/>
          <w:sz w:val="24"/>
          <w:szCs w:val="24"/>
          <w:lang w:eastAsia="ru-RU"/>
        </w:rPr>
        <w:t>а на перспективный период до 203</w:t>
      </w:r>
      <w:r w:rsidRPr="00F03B7F">
        <w:rPr>
          <w:rFonts w:ascii="Arial" w:eastAsia="Times New Roman" w:hAnsi="Arial" w:cs="Arial"/>
          <w:sz w:val="24"/>
          <w:szCs w:val="24"/>
          <w:lang w:eastAsia="ru-RU"/>
        </w:rPr>
        <w:t xml:space="preserve">3 года являются: </w:t>
      </w:r>
    </w:p>
    <w:p w:rsidR="008744EC" w:rsidRPr="00F03B7F" w:rsidRDefault="008744EC" w:rsidP="008744EC">
      <w:pPr>
        <w:numPr>
          <w:ilvl w:val="0"/>
          <w:numId w:val="31"/>
        </w:numPr>
        <w:tabs>
          <w:tab w:val="left" w:pos="0"/>
        </w:tabs>
        <w:spacing w:after="0" w:line="240" w:lineRule="auto"/>
        <w:ind w:firstLine="36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обеспечение доступности, надежности и стабильности услуг по тепл</w:t>
      </w:r>
      <w:proofErr w:type="gramStart"/>
      <w:r w:rsidRPr="00F03B7F">
        <w:rPr>
          <w:rFonts w:ascii="Arial" w:eastAsia="Times New Roman" w:hAnsi="Arial" w:cs="Arial"/>
          <w:sz w:val="24"/>
          <w:szCs w:val="24"/>
          <w:lang w:eastAsia="ru-RU"/>
        </w:rPr>
        <w:t>о-</w:t>
      </w:r>
      <w:proofErr w:type="gramEnd"/>
      <w:r w:rsidRPr="00F03B7F">
        <w:rPr>
          <w:rFonts w:ascii="Arial" w:eastAsia="Times New Roman" w:hAnsi="Arial" w:cs="Arial"/>
          <w:sz w:val="24"/>
          <w:szCs w:val="24"/>
          <w:lang w:eastAsia="ru-RU"/>
        </w:rPr>
        <w:t>, электро-,газо-, водоснабжению и водоотведению, утилизации (захоронению отходов) на основе полного удовлетворения спроса потребителей;</w:t>
      </w:r>
    </w:p>
    <w:p w:rsidR="008744EC" w:rsidRPr="00F03B7F" w:rsidRDefault="008744EC" w:rsidP="008744EC">
      <w:pPr>
        <w:numPr>
          <w:ilvl w:val="0"/>
          <w:numId w:val="31"/>
        </w:numPr>
        <w:tabs>
          <w:tab w:val="left" w:pos="0"/>
        </w:tabs>
        <w:spacing w:after="0" w:line="240" w:lineRule="auto"/>
        <w:ind w:firstLine="36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приведение коммунальной инфраструктуры муниципального образования в соответствие со стандартами качества, обеспечивающими комфортные условия проживания населения муниципального образования;</w:t>
      </w:r>
    </w:p>
    <w:p w:rsidR="008744EC" w:rsidRPr="00F03B7F" w:rsidRDefault="008744EC" w:rsidP="008744EC">
      <w:pPr>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Условием достижения целей Программы является решение следующих основных задач:</w:t>
      </w:r>
    </w:p>
    <w:p w:rsidR="008744EC" w:rsidRPr="00F03B7F" w:rsidRDefault="008744EC" w:rsidP="008744EC">
      <w:pPr>
        <w:numPr>
          <w:ilvl w:val="0"/>
          <w:numId w:val="32"/>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Повышение эффективности управления коммунальной инфраструктурой муниципального образования.</w:t>
      </w:r>
    </w:p>
    <w:p w:rsidR="008744EC" w:rsidRPr="00F03B7F" w:rsidRDefault="008744EC" w:rsidP="008744EC">
      <w:pPr>
        <w:numPr>
          <w:ilvl w:val="0"/>
          <w:numId w:val="32"/>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Инженерно-техническая оптимизация и модернизация коммунальных систем.</w:t>
      </w:r>
    </w:p>
    <w:p w:rsidR="008744EC" w:rsidRPr="00F03B7F" w:rsidRDefault="008744EC" w:rsidP="008744EC">
      <w:pPr>
        <w:numPr>
          <w:ilvl w:val="0"/>
          <w:numId w:val="32"/>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Взаимосвязанное перспективное планирование развития коммунальных систем.</w:t>
      </w:r>
    </w:p>
    <w:p w:rsidR="008744EC" w:rsidRPr="00F03B7F" w:rsidRDefault="008744EC" w:rsidP="008744EC">
      <w:pPr>
        <w:numPr>
          <w:ilvl w:val="0"/>
          <w:numId w:val="32"/>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Создание рентабельного, эффективного комплекса коммунальных инфраструктур, способных к бездотационному развитию.</w:t>
      </w:r>
    </w:p>
    <w:p w:rsidR="008744EC" w:rsidRPr="00F03B7F" w:rsidRDefault="008744EC" w:rsidP="008744EC">
      <w:pPr>
        <w:numPr>
          <w:ilvl w:val="0"/>
          <w:numId w:val="32"/>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Обоснование мероприятий по комплексной реконструкции и модернизации объектов коммунальной инфраструктуры.</w:t>
      </w:r>
    </w:p>
    <w:p w:rsidR="008744EC" w:rsidRPr="00F03B7F" w:rsidRDefault="008744EC" w:rsidP="008744EC">
      <w:pPr>
        <w:numPr>
          <w:ilvl w:val="0"/>
          <w:numId w:val="32"/>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Повышение надежности систем и качества предоставления коммунальных услуг.</w:t>
      </w:r>
    </w:p>
    <w:p w:rsidR="008744EC" w:rsidRPr="00F03B7F" w:rsidRDefault="008744EC" w:rsidP="008744EC">
      <w:pPr>
        <w:numPr>
          <w:ilvl w:val="0"/>
          <w:numId w:val="32"/>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Совершенствование механизмов снижения стоимости коммунальных услуг на основе ограничения роста издержек отраслевых предприятий при сохранении (повышении) качества предоставления услуг и устойчивости функционирования коммунальной инфраструктуры в долгосрочной перспективе.</w:t>
      </w:r>
    </w:p>
    <w:p w:rsidR="008744EC" w:rsidRPr="00F03B7F" w:rsidRDefault="008744EC" w:rsidP="008744EC">
      <w:pPr>
        <w:numPr>
          <w:ilvl w:val="0"/>
          <w:numId w:val="32"/>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lastRenderedPageBreak/>
        <w:t xml:space="preserve">Совершенствование механизмов развития энергосбережения и повышения </w:t>
      </w:r>
      <w:proofErr w:type="spellStart"/>
      <w:r w:rsidRPr="00F03B7F">
        <w:rPr>
          <w:rFonts w:ascii="Arial" w:eastAsia="Times New Roman" w:hAnsi="Arial" w:cs="Arial"/>
          <w:sz w:val="24"/>
          <w:szCs w:val="24"/>
          <w:lang w:eastAsia="ru-RU"/>
        </w:rPr>
        <w:t>энергоэффективности</w:t>
      </w:r>
      <w:proofErr w:type="spellEnd"/>
      <w:r w:rsidRPr="00F03B7F">
        <w:rPr>
          <w:rFonts w:ascii="Arial" w:eastAsia="Times New Roman" w:hAnsi="Arial" w:cs="Arial"/>
          <w:sz w:val="24"/>
          <w:szCs w:val="24"/>
          <w:lang w:eastAsia="ru-RU"/>
        </w:rPr>
        <w:t xml:space="preserve"> коммунальной инфраструктуры.</w:t>
      </w:r>
    </w:p>
    <w:p w:rsidR="008744EC" w:rsidRPr="00F03B7F" w:rsidRDefault="008744EC" w:rsidP="008744EC">
      <w:pPr>
        <w:numPr>
          <w:ilvl w:val="0"/>
          <w:numId w:val="32"/>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Обеспечение сбалансированности интересов субъектов коммунальной инфраструктуры и потребителей.</w:t>
      </w:r>
    </w:p>
    <w:p w:rsidR="008744EC" w:rsidRPr="00F03B7F" w:rsidRDefault="008744EC" w:rsidP="008744EC">
      <w:pPr>
        <w:numPr>
          <w:ilvl w:val="0"/>
          <w:numId w:val="32"/>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Создание экономических, организационно-правовых и других условий, обеспечивающих благоприятные факторы для реализации Программы.</w:t>
      </w:r>
    </w:p>
    <w:p w:rsidR="008744EC" w:rsidRPr="00F03B7F" w:rsidRDefault="008744EC" w:rsidP="008744EC">
      <w:pPr>
        <w:spacing w:after="0" w:line="240" w:lineRule="auto"/>
        <w:ind w:left="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Улучшение состояния окружающей среды, способствующей экологической безопасности развития муниципального образования, а также созданию благоприятных условий для проживания.</w:t>
      </w:r>
    </w:p>
    <w:p w:rsidR="008744EC" w:rsidRPr="00F03B7F" w:rsidRDefault="008744EC" w:rsidP="008744EC">
      <w:pPr>
        <w:spacing w:after="0" w:line="240" w:lineRule="auto"/>
        <w:ind w:firstLine="540"/>
        <w:jc w:val="both"/>
        <w:rPr>
          <w:rFonts w:ascii="Arial" w:eastAsia="Times New Roman" w:hAnsi="Arial" w:cs="Arial"/>
          <w:bCs/>
          <w:sz w:val="24"/>
          <w:szCs w:val="24"/>
          <w:lang w:eastAsia="ru-RU"/>
        </w:rPr>
      </w:pPr>
      <w:r w:rsidRPr="00F03B7F">
        <w:rPr>
          <w:rFonts w:ascii="Arial" w:eastAsia="Times New Roman" w:hAnsi="Arial" w:cs="Arial"/>
          <w:sz w:val="24"/>
          <w:szCs w:val="24"/>
          <w:lang w:eastAsia="ru-RU"/>
        </w:rPr>
        <w:t>Для качественного выполнения вышеперечисленных задач мероприятия, включаемые в Программу, должны быть</w:t>
      </w:r>
      <w:r w:rsidRPr="00F03B7F">
        <w:rPr>
          <w:rFonts w:ascii="Arial" w:eastAsia="Times New Roman" w:hAnsi="Arial" w:cs="Arial"/>
          <w:bCs/>
          <w:sz w:val="24"/>
          <w:szCs w:val="24"/>
          <w:lang w:eastAsia="ru-RU"/>
        </w:rPr>
        <w:t xml:space="preserve"> сбалансированы по срокам и</w:t>
      </w:r>
      <w:r w:rsidRPr="00F03B7F">
        <w:rPr>
          <w:rFonts w:ascii="Arial" w:eastAsia="Times New Roman" w:hAnsi="Arial" w:cs="Arial"/>
          <w:sz w:val="24"/>
          <w:szCs w:val="24"/>
          <w:lang w:eastAsia="ru-RU"/>
        </w:rPr>
        <w:t xml:space="preserve"> рассчитаны на </w:t>
      </w:r>
      <w:r w:rsidRPr="00F03B7F">
        <w:rPr>
          <w:rFonts w:ascii="Arial" w:eastAsia="Times New Roman" w:hAnsi="Arial" w:cs="Arial"/>
          <w:bCs/>
          <w:sz w:val="24"/>
          <w:szCs w:val="24"/>
          <w:lang w:eastAsia="ru-RU"/>
        </w:rPr>
        <w:t>достижение конкретных целей, а также учитывать перспективы развития систем коммунальной инфраструктуры в соответствии с перспективным планированием территории муниципального образования.</w:t>
      </w:r>
    </w:p>
    <w:p w:rsidR="008744EC" w:rsidRPr="00F03B7F" w:rsidRDefault="008744EC" w:rsidP="008744EC">
      <w:pPr>
        <w:spacing w:after="0" w:line="240" w:lineRule="auto"/>
        <w:ind w:firstLine="540"/>
        <w:jc w:val="both"/>
        <w:rPr>
          <w:rFonts w:ascii="Arial" w:eastAsia="Times New Roman" w:hAnsi="Arial" w:cs="Arial"/>
          <w:bCs/>
          <w:sz w:val="24"/>
          <w:szCs w:val="24"/>
          <w:lang w:eastAsia="ru-RU"/>
        </w:rPr>
      </w:pPr>
    </w:p>
    <w:p w:rsidR="008744EC" w:rsidRPr="00F03B7F" w:rsidRDefault="008744EC" w:rsidP="008744EC">
      <w:pPr>
        <w:numPr>
          <w:ilvl w:val="0"/>
          <w:numId w:val="7"/>
        </w:numPr>
        <w:spacing w:before="40" w:after="40" w:line="360" w:lineRule="auto"/>
        <w:ind w:left="709" w:hanging="425"/>
        <w:jc w:val="center"/>
        <w:rPr>
          <w:rFonts w:ascii="Arial" w:eastAsia="Times New Roman" w:hAnsi="Arial" w:cs="Arial"/>
          <w:bCs/>
          <w:sz w:val="24"/>
          <w:szCs w:val="24"/>
          <w:lang w:eastAsia="ru-RU"/>
        </w:rPr>
      </w:pPr>
      <w:r w:rsidRPr="00F03B7F">
        <w:rPr>
          <w:rFonts w:ascii="Arial" w:eastAsia="Times New Roman" w:hAnsi="Arial" w:cs="Arial"/>
          <w:b/>
          <w:sz w:val="24"/>
          <w:szCs w:val="24"/>
          <w:lang w:eastAsia="ru-RU"/>
        </w:rPr>
        <w:t>СИСТЕМА ПРОГРАММНЫХ МЕРОПРИЯТИЙ</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Программные мероприятия направлены на решение задач Программы и обеспечивают преемственность государственной политики в части реформирования жилищно - коммунального хозяйства, как на федеральном, так и на региональном и местном уровнях. Мероприятия, включенные в Программу, базируются на данных, отражающих перспективы территориального развития поселения, которые представлены в правилах землепользования и застройки муниципального образования «Ленинский сельсовет» Советского района применительно к части территории.</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Реализация программных мероприятий должна осуществляться во взаимодействии с другими программами и мероприятиями, в рамках которых осуществляются инфраструктурные и социально-экономические преобразования на территории муниципального образования «Ленинский сельсовет» Советского района.</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Мероприятия, представленные в плане реализации мероприятий Программы, объединены по 4 направлениям в соответствии с их содержанием и назначением. </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Срок реализации программных мероприятий соответствует основным этапам территориального развития муниципального образования «Ленинский сельсовет» Советского  ра</w:t>
      </w:r>
      <w:r w:rsidR="006D7EA3">
        <w:rPr>
          <w:rFonts w:ascii="Arial" w:eastAsia="Times New Roman" w:hAnsi="Arial" w:cs="Arial"/>
          <w:sz w:val="24"/>
          <w:szCs w:val="24"/>
          <w:lang w:eastAsia="ru-RU"/>
        </w:rPr>
        <w:t>йона Курской области: 2024</w:t>
      </w:r>
      <w:r w:rsidR="00420720">
        <w:rPr>
          <w:rFonts w:ascii="Arial" w:eastAsia="Times New Roman" w:hAnsi="Arial" w:cs="Arial"/>
          <w:sz w:val="24"/>
          <w:szCs w:val="24"/>
          <w:lang w:eastAsia="ru-RU"/>
        </w:rPr>
        <w:t xml:space="preserve"> - 203</w:t>
      </w:r>
      <w:r w:rsidRPr="00F03B7F">
        <w:rPr>
          <w:rFonts w:ascii="Arial" w:eastAsia="Times New Roman" w:hAnsi="Arial" w:cs="Arial"/>
          <w:sz w:val="24"/>
          <w:szCs w:val="24"/>
          <w:lang w:eastAsia="ru-RU"/>
        </w:rPr>
        <w:t xml:space="preserve">3 годы. Также Программа содержит перспективные мероприятия, </w:t>
      </w:r>
      <w:proofErr w:type="gramStart"/>
      <w:r w:rsidRPr="00F03B7F">
        <w:rPr>
          <w:rFonts w:ascii="Arial" w:eastAsia="Times New Roman" w:hAnsi="Arial" w:cs="Arial"/>
          <w:sz w:val="24"/>
          <w:szCs w:val="24"/>
          <w:lang w:eastAsia="ru-RU"/>
        </w:rPr>
        <w:t>сроки</w:t>
      </w:r>
      <w:proofErr w:type="gramEnd"/>
      <w:r w:rsidRPr="00F03B7F">
        <w:rPr>
          <w:rFonts w:ascii="Arial" w:eastAsia="Times New Roman" w:hAnsi="Arial" w:cs="Arial"/>
          <w:sz w:val="24"/>
          <w:szCs w:val="24"/>
          <w:lang w:eastAsia="ru-RU"/>
        </w:rPr>
        <w:t xml:space="preserve"> реализации которых могут быть изменены в силу объективных обстоятельств.</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По каждому из направлений программных мероприятий предусматривается решение задач, масштабность которых может варьироваться с учетом имеющихся ресурсов. </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Основными критериями выбора мероприятий по каждому направлению явились следующие аспекты:</w:t>
      </w:r>
    </w:p>
    <w:p w:rsidR="008744EC" w:rsidRPr="00F03B7F" w:rsidRDefault="008744EC" w:rsidP="008744EC">
      <w:pPr>
        <w:numPr>
          <w:ilvl w:val="0"/>
          <w:numId w:val="33"/>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степень износа уже имеющихся объектов системы коммунальной инфраструктуры;</w:t>
      </w:r>
    </w:p>
    <w:p w:rsidR="008744EC" w:rsidRPr="00F03B7F" w:rsidRDefault="008744EC" w:rsidP="008744EC">
      <w:pPr>
        <w:numPr>
          <w:ilvl w:val="0"/>
          <w:numId w:val="33"/>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наличие морально и физически устаревшего оборудования;</w:t>
      </w:r>
    </w:p>
    <w:p w:rsidR="008744EC" w:rsidRPr="00F03B7F" w:rsidRDefault="008744EC" w:rsidP="008744EC">
      <w:pPr>
        <w:numPr>
          <w:ilvl w:val="0"/>
          <w:numId w:val="33"/>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недостаточный уровень использования ресурсосберегающих технологий в рамках всей коммунальной инфраструктуры муниципального образования;</w:t>
      </w:r>
    </w:p>
    <w:p w:rsidR="008744EC" w:rsidRPr="00F03B7F" w:rsidRDefault="008744EC" w:rsidP="008744EC">
      <w:pPr>
        <w:numPr>
          <w:ilvl w:val="0"/>
          <w:numId w:val="33"/>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наличие проблем в области экологии и охраны окружающей среды, связанных с функционированием объектов коммунальной инфраструктуры муниципального образования;</w:t>
      </w:r>
    </w:p>
    <w:p w:rsidR="008744EC" w:rsidRPr="00F03B7F" w:rsidRDefault="008744EC" w:rsidP="008744EC">
      <w:pPr>
        <w:numPr>
          <w:ilvl w:val="0"/>
          <w:numId w:val="33"/>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lastRenderedPageBreak/>
        <w:t xml:space="preserve">приоритетные задачи развития территории. </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Согласно основным целям и задачам Программы, в систему программных мероприятий входят следующие направления:</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b/>
          <w:sz w:val="24"/>
          <w:szCs w:val="24"/>
          <w:lang w:eastAsia="ru-RU"/>
        </w:rPr>
        <w:t>Направление 1.</w:t>
      </w:r>
      <w:r w:rsidRPr="00F03B7F">
        <w:rPr>
          <w:rFonts w:ascii="Arial" w:eastAsia="Times New Roman" w:hAnsi="Arial" w:cs="Arial"/>
          <w:sz w:val="24"/>
          <w:szCs w:val="24"/>
          <w:lang w:eastAsia="ru-RU"/>
        </w:rPr>
        <w:t xml:space="preserve"> </w:t>
      </w:r>
      <w:r w:rsidRPr="00F03B7F">
        <w:rPr>
          <w:rFonts w:ascii="Arial" w:eastAsia="Times New Roman" w:hAnsi="Arial" w:cs="Arial"/>
          <w:bCs/>
          <w:sz w:val="24"/>
          <w:szCs w:val="24"/>
          <w:lang w:eastAsia="ru-RU"/>
        </w:rPr>
        <w:t>Мероприятия по строительству, реконструкции и модернизации сетей и прочих объектов инфраструктуры систем коммунального водоснабжения и водоотведения</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Направление включает следующие разделы:</w:t>
      </w:r>
    </w:p>
    <w:p w:rsidR="008744EC" w:rsidRPr="00F03B7F" w:rsidRDefault="008744EC" w:rsidP="008744EC">
      <w:pPr>
        <w:numPr>
          <w:ilvl w:val="1"/>
          <w:numId w:val="10"/>
        </w:numPr>
        <w:spacing w:after="0" w:line="240" w:lineRule="auto"/>
        <w:jc w:val="both"/>
        <w:rPr>
          <w:rFonts w:ascii="Arial" w:eastAsia="Times New Roman" w:hAnsi="Arial" w:cs="Arial"/>
          <w:sz w:val="24"/>
          <w:szCs w:val="24"/>
          <w:lang w:eastAsia="ru-RU"/>
        </w:rPr>
      </w:pPr>
      <w:r w:rsidRPr="00F03B7F">
        <w:rPr>
          <w:rFonts w:ascii="Arial" w:eastAsia="Times New Roman" w:hAnsi="Arial" w:cs="Arial"/>
          <w:bCs/>
          <w:sz w:val="24"/>
          <w:szCs w:val="24"/>
          <w:lang w:eastAsia="ru-RU"/>
        </w:rPr>
        <w:t>Система водоснабжения.</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Основной целью реализации мероприятий направления является: </w:t>
      </w:r>
    </w:p>
    <w:p w:rsidR="008744EC" w:rsidRPr="00F03B7F" w:rsidRDefault="008744EC" w:rsidP="008744EC">
      <w:pPr>
        <w:numPr>
          <w:ilvl w:val="0"/>
          <w:numId w:val="34"/>
        </w:numPr>
        <w:spacing w:after="0" w:line="240" w:lineRule="auto"/>
        <w:ind w:firstLine="36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развитие системы коммунального водоснабжения и водоотведения муниципального образования, направленное на повышение качества и надежности предоставления услуг потребителям</w:t>
      </w:r>
      <w:proofErr w:type="gramStart"/>
      <w:r w:rsidRPr="00F03B7F">
        <w:rPr>
          <w:rFonts w:ascii="Arial" w:eastAsia="Times New Roman" w:hAnsi="Arial" w:cs="Arial"/>
          <w:sz w:val="24"/>
          <w:szCs w:val="24"/>
          <w:lang w:eastAsia="ru-RU"/>
        </w:rPr>
        <w:t xml:space="preserve"> .</w:t>
      </w:r>
      <w:proofErr w:type="gramEnd"/>
    </w:p>
    <w:p w:rsidR="008744EC" w:rsidRPr="00F03B7F" w:rsidRDefault="008744EC" w:rsidP="008744EC">
      <w:pPr>
        <w:spacing w:after="0" w:line="240" w:lineRule="auto"/>
        <w:ind w:firstLine="567"/>
        <w:jc w:val="both"/>
        <w:rPr>
          <w:rFonts w:ascii="Arial" w:eastAsia="Times New Roman" w:hAnsi="Arial" w:cs="Arial"/>
          <w:sz w:val="24"/>
          <w:szCs w:val="24"/>
          <w:lang w:eastAsia="ru-RU"/>
        </w:rPr>
      </w:pP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Для достижения цели данного направления Программы предполагается решение следующих основных задач:</w:t>
      </w:r>
    </w:p>
    <w:p w:rsidR="008744EC" w:rsidRPr="00F03B7F" w:rsidRDefault="008744EC" w:rsidP="008744EC">
      <w:pPr>
        <w:numPr>
          <w:ilvl w:val="0"/>
          <w:numId w:val="34"/>
        </w:numPr>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 реконструкция на основе современных технологий и материалов принятого от собственника в пользование имущественного комплекса (сети, оборудование и сооружения систем коммунального водоснабжения и водоотведения) в соответствии с требованиями собственника и государственными стандартами качества предоставляемых услуг; </w:t>
      </w:r>
    </w:p>
    <w:p w:rsidR="008744EC" w:rsidRPr="00F03B7F" w:rsidRDefault="008744EC" w:rsidP="008744EC">
      <w:pPr>
        <w:numPr>
          <w:ilvl w:val="0"/>
          <w:numId w:val="34"/>
        </w:numPr>
        <w:spacing w:after="0" w:line="240" w:lineRule="auto"/>
        <w:ind w:firstLine="54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 обеспечение надежности и стабильности работы систем коммунального водоснабжения муниципального образования путем замены сетей и оборудования, строительство нового водопровода в населенных пунктах  </w:t>
      </w:r>
      <w:proofErr w:type="spellStart"/>
      <w:r w:rsidRPr="00F03B7F">
        <w:rPr>
          <w:rFonts w:ascii="Arial" w:eastAsia="Times New Roman" w:hAnsi="Arial" w:cs="Arial"/>
          <w:sz w:val="24"/>
          <w:szCs w:val="24"/>
          <w:lang w:eastAsia="ru-RU"/>
        </w:rPr>
        <w:t>п.им</w:t>
      </w:r>
      <w:proofErr w:type="gramStart"/>
      <w:r w:rsidRPr="00F03B7F">
        <w:rPr>
          <w:rFonts w:ascii="Arial" w:eastAsia="Times New Roman" w:hAnsi="Arial" w:cs="Arial"/>
          <w:sz w:val="24"/>
          <w:szCs w:val="24"/>
          <w:lang w:eastAsia="ru-RU"/>
        </w:rPr>
        <w:t>.Л</w:t>
      </w:r>
      <w:proofErr w:type="gramEnd"/>
      <w:r w:rsidRPr="00F03B7F">
        <w:rPr>
          <w:rFonts w:ascii="Arial" w:eastAsia="Times New Roman" w:hAnsi="Arial" w:cs="Arial"/>
          <w:sz w:val="24"/>
          <w:szCs w:val="24"/>
          <w:lang w:eastAsia="ru-RU"/>
        </w:rPr>
        <w:t>енина</w:t>
      </w:r>
      <w:proofErr w:type="spellEnd"/>
      <w:r w:rsidRPr="00F03B7F">
        <w:rPr>
          <w:rFonts w:ascii="Arial" w:eastAsia="Times New Roman" w:hAnsi="Arial" w:cs="Arial"/>
          <w:sz w:val="24"/>
          <w:szCs w:val="24"/>
          <w:lang w:eastAsia="ru-RU"/>
        </w:rPr>
        <w:t xml:space="preserve">, </w:t>
      </w:r>
      <w:proofErr w:type="spellStart"/>
      <w:r w:rsidRPr="00F03B7F">
        <w:rPr>
          <w:rFonts w:ascii="Arial" w:eastAsia="Times New Roman" w:hAnsi="Arial" w:cs="Arial"/>
          <w:sz w:val="24"/>
          <w:szCs w:val="24"/>
          <w:lang w:eastAsia="ru-RU"/>
        </w:rPr>
        <w:t>с.Расховец</w:t>
      </w:r>
      <w:proofErr w:type="spellEnd"/>
      <w:r w:rsidRPr="00F03B7F">
        <w:rPr>
          <w:rFonts w:ascii="Arial" w:eastAsia="Times New Roman" w:hAnsi="Arial" w:cs="Arial"/>
          <w:sz w:val="24"/>
          <w:szCs w:val="24"/>
          <w:lang w:eastAsia="ru-RU"/>
        </w:rPr>
        <w:t>;</w:t>
      </w:r>
      <w:r w:rsidR="006D7EA3">
        <w:rPr>
          <w:rFonts w:ascii="Arial" w:eastAsia="Times New Roman" w:hAnsi="Arial" w:cs="Arial"/>
          <w:sz w:val="24"/>
          <w:szCs w:val="24"/>
          <w:lang w:eastAsia="ru-RU"/>
        </w:rPr>
        <w:t xml:space="preserve"> </w:t>
      </w:r>
      <w:proofErr w:type="spellStart"/>
      <w:r w:rsidRPr="00F03B7F">
        <w:rPr>
          <w:rFonts w:ascii="Arial" w:eastAsia="Times New Roman" w:hAnsi="Arial" w:cs="Arial"/>
          <w:sz w:val="24"/>
          <w:szCs w:val="24"/>
          <w:lang w:eastAsia="ru-RU"/>
        </w:rPr>
        <w:t>д.Пожидаевка</w:t>
      </w:r>
      <w:proofErr w:type="spellEnd"/>
      <w:r w:rsidRPr="00F03B7F">
        <w:rPr>
          <w:rFonts w:ascii="Arial" w:eastAsia="Times New Roman" w:hAnsi="Arial" w:cs="Arial"/>
          <w:sz w:val="24"/>
          <w:szCs w:val="24"/>
          <w:lang w:eastAsia="ru-RU"/>
        </w:rPr>
        <w:t>;</w:t>
      </w:r>
    </w:p>
    <w:p w:rsidR="008744EC" w:rsidRPr="00F03B7F" w:rsidRDefault="008744EC" w:rsidP="008744EC">
      <w:pPr>
        <w:numPr>
          <w:ilvl w:val="0"/>
          <w:numId w:val="34"/>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увеличение мощности водозаборных сооружений путем замены морально устаревшего оборудования на современное, экономичное, высокопроизводительное и менее энергоемкое оборудование; </w:t>
      </w:r>
    </w:p>
    <w:p w:rsidR="008744EC" w:rsidRPr="00F03B7F" w:rsidRDefault="008744EC" w:rsidP="008744EC">
      <w:pPr>
        <w:numPr>
          <w:ilvl w:val="0"/>
          <w:numId w:val="34"/>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улучшение экологической обстановки, путем внедрения новых технологий водоочистки;</w:t>
      </w:r>
    </w:p>
    <w:p w:rsidR="008744EC" w:rsidRPr="00F03B7F" w:rsidRDefault="008744EC" w:rsidP="008744EC">
      <w:pPr>
        <w:spacing w:after="0" w:line="240" w:lineRule="auto"/>
        <w:jc w:val="both"/>
        <w:rPr>
          <w:rFonts w:ascii="Arial" w:eastAsia="Times New Roman" w:hAnsi="Arial" w:cs="Arial"/>
          <w:sz w:val="24"/>
          <w:szCs w:val="24"/>
          <w:lang w:eastAsia="ru-RU"/>
        </w:rPr>
      </w:pPr>
    </w:p>
    <w:p w:rsidR="008744EC" w:rsidRPr="00F03B7F" w:rsidRDefault="008744EC" w:rsidP="008744EC">
      <w:pPr>
        <w:spacing w:after="0" w:line="240" w:lineRule="auto"/>
        <w:jc w:val="both"/>
        <w:rPr>
          <w:rFonts w:ascii="Arial" w:eastAsia="Times New Roman" w:hAnsi="Arial" w:cs="Arial"/>
          <w:sz w:val="24"/>
          <w:szCs w:val="24"/>
          <w:lang w:eastAsia="ru-RU"/>
        </w:rPr>
      </w:pPr>
    </w:p>
    <w:p w:rsidR="008744EC" w:rsidRPr="00F03B7F" w:rsidRDefault="008744EC" w:rsidP="008744EC">
      <w:pPr>
        <w:spacing w:after="0" w:line="240" w:lineRule="auto"/>
        <w:ind w:firstLine="567"/>
        <w:jc w:val="both"/>
        <w:rPr>
          <w:rFonts w:ascii="Arial" w:eastAsia="Times New Roman" w:hAnsi="Arial" w:cs="Arial"/>
          <w:bCs/>
          <w:sz w:val="24"/>
          <w:szCs w:val="24"/>
          <w:lang w:eastAsia="ru-RU"/>
        </w:rPr>
      </w:pPr>
      <w:r w:rsidRPr="00F03B7F">
        <w:rPr>
          <w:rFonts w:ascii="Arial" w:eastAsia="Times New Roman" w:hAnsi="Arial" w:cs="Arial"/>
          <w:b/>
          <w:sz w:val="24"/>
          <w:szCs w:val="24"/>
          <w:lang w:eastAsia="ru-RU"/>
        </w:rPr>
        <w:t>Направление 2.</w:t>
      </w:r>
      <w:r w:rsidRPr="00F03B7F">
        <w:rPr>
          <w:rFonts w:ascii="Arial" w:eastAsia="Times New Roman" w:hAnsi="Arial" w:cs="Arial"/>
          <w:sz w:val="24"/>
          <w:szCs w:val="24"/>
          <w:lang w:eastAsia="ru-RU"/>
        </w:rPr>
        <w:t xml:space="preserve"> </w:t>
      </w:r>
      <w:r w:rsidRPr="00F03B7F">
        <w:rPr>
          <w:rFonts w:ascii="Arial" w:eastAsia="Times New Roman" w:hAnsi="Arial" w:cs="Arial"/>
          <w:bCs/>
          <w:sz w:val="24"/>
          <w:szCs w:val="24"/>
          <w:lang w:eastAsia="ru-RU"/>
        </w:rPr>
        <w:t>Мероприятия по строительству, реконструкции и развитию электрических сетей, электрических подстанций и другой необходимой инфраструктуры электроснабжения.</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Основной целью реализации мероприятий направления является: </w:t>
      </w:r>
    </w:p>
    <w:p w:rsidR="008744EC" w:rsidRPr="00F03B7F" w:rsidRDefault="008744EC" w:rsidP="008744EC">
      <w:pPr>
        <w:numPr>
          <w:ilvl w:val="0"/>
          <w:numId w:val="35"/>
        </w:numPr>
        <w:spacing w:after="0" w:line="240" w:lineRule="auto"/>
        <w:jc w:val="both"/>
        <w:rPr>
          <w:rFonts w:ascii="Arial" w:eastAsia="Times New Roman" w:hAnsi="Arial" w:cs="Arial"/>
          <w:bCs/>
          <w:iCs/>
          <w:sz w:val="24"/>
          <w:szCs w:val="24"/>
          <w:lang w:eastAsia="ru-RU"/>
        </w:rPr>
      </w:pPr>
      <w:r w:rsidRPr="00F03B7F">
        <w:rPr>
          <w:rFonts w:ascii="Arial" w:eastAsia="Times New Roman" w:hAnsi="Arial" w:cs="Arial"/>
          <w:bCs/>
          <w:iCs/>
          <w:sz w:val="24"/>
          <w:szCs w:val="24"/>
          <w:lang w:eastAsia="ru-RU"/>
        </w:rPr>
        <w:t xml:space="preserve">надежное обеспечение услугами электроснабжения населения, социальной сферы и коммерческих потребителей в объеме, необходимом для планируемых темпов развития жилой застройки муниципального образования при минимальных затратах. </w:t>
      </w:r>
    </w:p>
    <w:p w:rsidR="008744EC" w:rsidRPr="00F03B7F" w:rsidRDefault="008744EC" w:rsidP="008744EC">
      <w:pPr>
        <w:spacing w:after="0" w:line="240" w:lineRule="auto"/>
        <w:ind w:firstLine="567"/>
        <w:jc w:val="both"/>
        <w:rPr>
          <w:rFonts w:ascii="Arial" w:eastAsia="Times New Roman" w:hAnsi="Arial" w:cs="Arial"/>
          <w:bCs/>
          <w:sz w:val="24"/>
          <w:szCs w:val="24"/>
          <w:lang w:eastAsia="ru-RU"/>
        </w:rPr>
      </w:pPr>
    </w:p>
    <w:p w:rsidR="008744EC" w:rsidRPr="00F03B7F" w:rsidRDefault="008744EC" w:rsidP="008744EC">
      <w:pPr>
        <w:spacing w:after="0" w:line="240" w:lineRule="auto"/>
        <w:ind w:firstLine="567"/>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Для достижения цели данного направления Программы предполагается решение следующих основных задач:</w:t>
      </w:r>
    </w:p>
    <w:p w:rsidR="008744EC" w:rsidRPr="00F03B7F" w:rsidRDefault="008744EC" w:rsidP="008744EC">
      <w:pPr>
        <w:numPr>
          <w:ilvl w:val="0"/>
          <w:numId w:val="35"/>
        </w:numPr>
        <w:spacing w:after="0" w:line="240" w:lineRule="auto"/>
        <w:jc w:val="both"/>
        <w:rPr>
          <w:rFonts w:ascii="Arial" w:eastAsia="Times New Roman" w:hAnsi="Arial" w:cs="Arial"/>
          <w:bCs/>
          <w:iCs/>
          <w:sz w:val="24"/>
          <w:szCs w:val="24"/>
          <w:lang w:eastAsia="ru-RU"/>
        </w:rPr>
      </w:pPr>
      <w:r w:rsidRPr="00F03B7F">
        <w:rPr>
          <w:rFonts w:ascii="Arial" w:eastAsia="Times New Roman" w:hAnsi="Arial" w:cs="Arial"/>
          <w:bCs/>
          <w:iCs/>
          <w:sz w:val="24"/>
          <w:szCs w:val="24"/>
          <w:lang w:eastAsia="ru-RU"/>
        </w:rPr>
        <w:t>обеспечение доступности, надежности и стабильности услуг по электроснабжению на основе полного удовлетворения спроса потребителей;</w:t>
      </w:r>
    </w:p>
    <w:p w:rsidR="008744EC" w:rsidRPr="00F03B7F" w:rsidRDefault="008744EC" w:rsidP="008744EC">
      <w:pPr>
        <w:numPr>
          <w:ilvl w:val="0"/>
          <w:numId w:val="35"/>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оптимизация системы электроснабжения и управления потреблением электрической энергии;</w:t>
      </w:r>
    </w:p>
    <w:p w:rsidR="008744EC" w:rsidRPr="00F03B7F" w:rsidRDefault="008744EC" w:rsidP="008744EC">
      <w:pPr>
        <w:numPr>
          <w:ilvl w:val="0"/>
          <w:numId w:val="35"/>
        </w:numPr>
        <w:spacing w:after="0" w:line="240" w:lineRule="auto"/>
        <w:jc w:val="both"/>
        <w:rPr>
          <w:rFonts w:ascii="Arial" w:eastAsia="Times New Roman" w:hAnsi="Arial" w:cs="Arial"/>
          <w:bCs/>
          <w:iCs/>
          <w:sz w:val="24"/>
          <w:szCs w:val="24"/>
          <w:lang w:eastAsia="ru-RU"/>
        </w:rPr>
      </w:pPr>
      <w:r w:rsidRPr="00F03B7F">
        <w:rPr>
          <w:rFonts w:ascii="Arial" w:eastAsia="Times New Roman" w:hAnsi="Arial" w:cs="Arial"/>
          <w:bCs/>
          <w:iCs/>
          <w:sz w:val="24"/>
          <w:szCs w:val="24"/>
          <w:lang w:eastAsia="ru-RU"/>
        </w:rPr>
        <w:t>обеспечение нормативного качества услуг по электроснабжению для потребителей;</w:t>
      </w:r>
    </w:p>
    <w:p w:rsidR="006D7EA3" w:rsidRDefault="006D7EA3" w:rsidP="008744EC">
      <w:pPr>
        <w:spacing w:after="0" w:line="240" w:lineRule="auto"/>
        <w:jc w:val="both"/>
        <w:rPr>
          <w:rFonts w:ascii="Arial" w:eastAsia="Times New Roman" w:hAnsi="Arial" w:cs="Arial"/>
          <w:b/>
          <w:bCs/>
          <w:sz w:val="24"/>
          <w:szCs w:val="24"/>
          <w:lang w:eastAsia="ru-RU"/>
        </w:rPr>
      </w:pPr>
    </w:p>
    <w:p w:rsidR="008744EC" w:rsidRPr="00F03B7F" w:rsidRDefault="008744EC" w:rsidP="008744EC">
      <w:pPr>
        <w:spacing w:after="0" w:line="240" w:lineRule="auto"/>
        <w:jc w:val="both"/>
        <w:rPr>
          <w:rFonts w:ascii="Arial" w:eastAsia="Times New Roman" w:hAnsi="Arial" w:cs="Arial"/>
          <w:sz w:val="24"/>
          <w:szCs w:val="24"/>
          <w:lang w:eastAsia="ru-RU"/>
        </w:rPr>
      </w:pPr>
      <w:r w:rsidRPr="00F03B7F">
        <w:rPr>
          <w:rFonts w:ascii="Arial" w:eastAsia="Times New Roman" w:hAnsi="Arial" w:cs="Arial"/>
          <w:b/>
          <w:bCs/>
          <w:sz w:val="24"/>
          <w:szCs w:val="24"/>
          <w:lang w:eastAsia="ru-RU"/>
        </w:rPr>
        <w:lastRenderedPageBreak/>
        <w:t xml:space="preserve">       Направление 3.</w:t>
      </w:r>
      <w:r w:rsidRPr="00F03B7F">
        <w:rPr>
          <w:rFonts w:ascii="Arial" w:eastAsia="Times New Roman" w:hAnsi="Arial" w:cs="Arial"/>
          <w:bCs/>
          <w:sz w:val="24"/>
          <w:szCs w:val="24"/>
          <w:lang w:eastAsia="ru-RU"/>
        </w:rPr>
        <w:t xml:space="preserve"> </w:t>
      </w:r>
      <w:r w:rsidRPr="00F03B7F">
        <w:rPr>
          <w:rFonts w:ascii="Arial" w:eastAsia="Times New Roman" w:hAnsi="Arial" w:cs="Arial"/>
          <w:bCs/>
          <w:sz w:val="24"/>
          <w:szCs w:val="24"/>
          <w:lang w:eastAsia="ar-SA"/>
        </w:rPr>
        <w:t>Мероприятия по сбору, вывозу и размещению (утилизации) твердых бытовых отходов.</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Направление включает следующие разделы:</w:t>
      </w:r>
    </w:p>
    <w:p w:rsidR="008744EC" w:rsidRPr="00F03B7F" w:rsidRDefault="008744EC" w:rsidP="008744EC">
      <w:pPr>
        <w:spacing w:after="0" w:line="240" w:lineRule="auto"/>
        <w:ind w:left="567"/>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Сбор и транспортировка твердых бытовых отходов.</w:t>
      </w:r>
    </w:p>
    <w:p w:rsidR="008744EC" w:rsidRPr="00F03B7F" w:rsidRDefault="008744EC" w:rsidP="008744EC">
      <w:pPr>
        <w:spacing w:after="0" w:line="240" w:lineRule="auto"/>
        <w:ind w:left="567"/>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Размещение (утилизация) твердых бытовых отходов.</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Основной целью реализации мероприятий направления является: </w:t>
      </w:r>
    </w:p>
    <w:p w:rsidR="008744EC" w:rsidRPr="00F03B7F" w:rsidRDefault="008744EC" w:rsidP="008744EC">
      <w:pPr>
        <w:numPr>
          <w:ilvl w:val="0"/>
          <w:numId w:val="36"/>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удовлетворение потребности населения в качественных услугах по</w:t>
      </w:r>
      <w:r w:rsidRPr="00F03B7F">
        <w:rPr>
          <w:rFonts w:ascii="Arial" w:eastAsia="Times New Roman" w:hAnsi="Arial" w:cs="Arial"/>
          <w:bCs/>
          <w:sz w:val="24"/>
          <w:szCs w:val="24"/>
          <w:lang w:eastAsia="ar-SA"/>
        </w:rPr>
        <w:t xml:space="preserve"> сбору, вывозу и размещению</w:t>
      </w:r>
      <w:r w:rsidRPr="00F03B7F">
        <w:rPr>
          <w:rFonts w:ascii="Arial" w:eastAsia="Times New Roman" w:hAnsi="Arial" w:cs="Arial"/>
          <w:sz w:val="24"/>
          <w:szCs w:val="24"/>
          <w:lang w:eastAsia="ru-RU"/>
        </w:rPr>
        <w:t xml:space="preserve"> (утилизации) твердых бытовых отходов.</w:t>
      </w:r>
    </w:p>
    <w:p w:rsidR="008744EC" w:rsidRPr="00F03B7F" w:rsidRDefault="008744EC" w:rsidP="008744EC">
      <w:pPr>
        <w:spacing w:after="0" w:line="240" w:lineRule="auto"/>
        <w:ind w:firstLine="567"/>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Для достижения цели данного направления Программы предполагается решение следующих основных задач:</w:t>
      </w:r>
    </w:p>
    <w:p w:rsidR="008744EC" w:rsidRPr="00F03B7F" w:rsidRDefault="008744EC" w:rsidP="008744EC">
      <w:pPr>
        <w:numPr>
          <w:ilvl w:val="0"/>
          <w:numId w:val="36"/>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создание комплексной системы взаимодействия хозяйствующих субъектов, функционирующих в сфере обращения с отходами, в целях развития процессов сортировки, переработки и обеззараживания отходов;</w:t>
      </w:r>
    </w:p>
    <w:p w:rsidR="008744EC" w:rsidRPr="00F03B7F" w:rsidRDefault="008744EC" w:rsidP="008744EC">
      <w:pPr>
        <w:numPr>
          <w:ilvl w:val="0"/>
          <w:numId w:val="36"/>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улучшение санитарного и экологического состояния территории муниципального образования;</w:t>
      </w:r>
    </w:p>
    <w:p w:rsidR="008744EC" w:rsidRPr="00F03B7F" w:rsidRDefault="008744EC" w:rsidP="008744EC">
      <w:pPr>
        <w:numPr>
          <w:ilvl w:val="0"/>
          <w:numId w:val="36"/>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организация эффективного </w:t>
      </w:r>
      <w:proofErr w:type="gramStart"/>
      <w:r w:rsidRPr="00F03B7F">
        <w:rPr>
          <w:rFonts w:ascii="Arial" w:eastAsia="Times New Roman" w:hAnsi="Arial" w:cs="Arial"/>
          <w:sz w:val="24"/>
          <w:szCs w:val="24"/>
          <w:lang w:eastAsia="ru-RU"/>
        </w:rPr>
        <w:t>контроля за</w:t>
      </w:r>
      <w:proofErr w:type="gramEnd"/>
      <w:r w:rsidRPr="00F03B7F">
        <w:rPr>
          <w:rFonts w:ascii="Arial" w:eastAsia="Times New Roman" w:hAnsi="Arial" w:cs="Arial"/>
          <w:sz w:val="24"/>
          <w:szCs w:val="24"/>
          <w:lang w:eastAsia="ru-RU"/>
        </w:rPr>
        <w:t xml:space="preserve"> выполнением уполномоченными организациями обязательств по </w:t>
      </w:r>
      <w:proofErr w:type="spellStart"/>
      <w:r w:rsidRPr="00F03B7F">
        <w:rPr>
          <w:rFonts w:ascii="Arial" w:eastAsia="Times New Roman" w:hAnsi="Arial" w:cs="Arial"/>
          <w:sz w:val="24"/>
          <w:szCs w:val="24"/>
          <w:lang w:eastAsia="ru-RU"/>
        </w:rPr>
        <w:t>рекультивированию</w:t>
      </w:r>
      <w:proofErr w:type="spellEnd"/>
      <w:r w:rsidRPr="00F03B7F">
        <w:rPr>
          <w:rFonts w:ascii="Arial" w:eastAsia="Times New Roman" w:hAnsi="Arial" w:cs="Arial"/>
          <w:sz w:val="24"/>
          <w:szCs w:val="24"/>
          <w:lang w:eastAsia="ru-RU"/>
        </w:rPr>
        <w:t xml:space="preserve"> свалок и полигонов, а также обеззараживанию </w:t>
      </w:r>
      <w:proofErr w:type="spellStart"/>
      <w:r w:rsidRPr="00F03B7F">
        <w:rPr>
          <w:rFonts w:ascii="Arial" w:eastAsia="Times New Roman" w:hAnsi="Arial" w:cs="Arial"/>
          <w:sz w:val="24"/>
          <w:szCs w:val="24"/>
          <w:lang w:eastAsia="ru-RU"/>
        </w:rPr>
        <w:t>рекультивированных</w:t>
      </w:r>
      <w:proofErr w:type="spellEnd"/>
      <w:r w:rsidRPr="00F03B7F">
        <w:rPr>
          <w:rFonts w:ascii="Arial" w:eastAsia="Times New Roman" w:hAnsi="Arial" w:cs="Arial"/>
          <w:sz w:val="24"/>
          <w:szCs w:val="24"/>
          <w:lang w:eastAsia="ru-RU"/>
        </w:rPr>
        <w:t xml:space="preserve"> свалок, полигонов и нарушенных земель.</w:t>
      </w:r>
    </w:p>
    <w:p w:rsidR="008744EC" w:rsidRPr="00F03B7F" w:rsidRDefault="008744EC" w:rsidP="008744EC">
      <w:pPr>
        <w:spacing w:after="0" w:line="240" w:lineRule="auto"/>
        <w:ind w:firstLine="567"/>
        <w:jc w:val="both"/>
        <w:rPr>
          <w:rFonts w:ascii="Arial" w:eastAsia="Times New Roman" w:hAnsi="Arial" w:cs="Arial"/>
          <w:bCs/>
          <w:iCs/>
          <w:sz w:val="24"/>
          <w:szCs w:val="24"/>
          <w:lang w:eastAsia="ru-RU"/>
        </w:rPr>
      </w:pPr>
      <w:r w:rsidRPr="00F03B7F">
        <w:rPr>
          <w:rFonts w:ascii="Arial" w:eastAsia="Times New Roman" w:hAnsi="Arial" w:cs="Arial"/>
          <w:bCs/>
          <w:iCs/>
          <w:sz w:val="24"/>
          <w:szCs w:val="24"/>
          <w:lang w:eastAsia="ru-RU"/>
        </w:rPr>
        <w:t xml:space="preserve">В соответствии со Схемой санитарной очистки территории и улучшением экологической обстановки на территории муниципального образования, а также с охраной окружающей среды. </w:t>
      </w:r>
    </w:p>
    <w:p w:rsidR="008744EC" w:rsidRPr="00F03B7F" w:rsidRDefault="008744EC" w:rsidP="008744EC">
      <w:pPr>
        <w:spacing w:after="0" w:line="240" w:lineRule="auto"/>
        <w:ind w:firstLine="567"/>
        <w:jc w:val="both"/>
        <w:rPr>
          <w:rFonts w:ascii="Arial" w:eastAsia="Times New Roman" w:hAnsi="Arial" w:cs="Arial"/>
          <w:bCs/>
          <w:iCs/>
          <w:sz w:val="24"/>
          <w:szCs w:val="24"/>
          <w:lang w:eastAsia="ru-RU"/>
        </w:rPr>
      </w:pPr>
      <w:r w:rsidRPr="00F03B7F">
        <w:rPr>
          <w:rFonts w:ascii="Arial" w:eastAsia="Times New Roman" w:hAnsi="Arial" w:cs="Arial"/>
          <w:bCs/>
          <w:iCs/>
          <w:sz w:val="24"/>
          <w:szCs w:val="24"/>
          <w:lang w:eastAsia="ru-RU"/>
        </w:rPr>
        <w:t xml:space="preserve">В целом, комплексная реализация основных мероприятий Программы позволит </w:t>
      </w:r>
      <w:r w:rsidRPr="00F03B7F">
        <w:rPr>
          <w:rFonts w:ascii="Arial" w:eastAsia="Times New Roman" w:hAnsi="Arial" w:cs="Arial"/>
          <w:sz w:val="24"/>
          <w:szCs w:val="24"/>
          <w:lang w:eastAsia="ru-RU"/>
        </w:rPr>
        <w:t xml:space="preserve">создать условия для эффективного функционирования и развития систем коммунальной инфраструктуры муниципального образования, </w:t>
      </w:r>
      <w:r w:rsidRPr="00F03B7F">
        <w:rPr>
          <w:rFonts w:ascii="Arial" w:eastAsia="Times New Roman" w:hAnsi="Arial" w:cs="Arial"/>
          <w:bCs/>
          <w:iCs/>
          <w:sz w:val="24"/>
          <w:szCs w:val="24"/>
          <w:lang w:eastAsia="ru-RU"/>
        </w:rPr>
        <w:t xml:space="preserve">что, в свою очередь, облегчит решение ряда социальных, экономических и экологических проблем муниципального образования, обеспечит комфортные условия </w:t>
      </w:r>
      <w:r w:rsidRPr="00F03B7F">
        <w:rPr>
          <w:rFonts w:ascii="Arial" w:eastAsia="Times New Roman" w:hAnsi="Arial" w:cs="Arial"/>
          <w:sz w:val="24"/>
          <w:szCs w:val="24"/>
          <w:lang w:eastAsia="ru-RU"/>
        </w:rPr>
        <w:t>проживания граждан, качественное предоставление коммунальных услуг коммерческим потребителям.</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bCs/>
          <w:iCs/>
          <w:sz w:val="24"/>
          <w:szCs w:val="24"/>
          <w:lang w:eastAsia="ru-RU"/>
        </w:rPr>
        <w:t xml:space="preserve">Программно - целевой подход к формированию и реализации Программы комплексного </w:t>
      </w:r>
      <w:r w:rsidRPr="00F03B7F">
        <w:rPr>
          <w:rFonts w:ascii="Arial" w:eastAsia="Times New Roman" w:hAnsi="Arial" w:cs="Arial"/>
          <w:sz w:val="24"/>
          <w:szCs w:val="24"/>
          <w:lang w:eastAsia="ru-RU"/>
        </w:rPr>
        <w:t xml:space="preserve">развития коммунальной инфраструктуры на территории муниципального образования будет способствовать повышению эффективности управления коммунальной инфраструктурой муниципального образования «Ленинский сельсовет», формированию рентабельного комплекса предприятий коммунальной инфраструктуры, способных к бездотационному развитию, совершенствованию механизмов развития энергосбережения и повышению </w:t>
      </w:r>
      <w:proofErr w:type="spellStart"/>
      <w:r w:rsidRPr="00F03B7F">
        <w:rPr>
          <w:rFonts w:ascii="Arial" w:eastAsia="Times New Roman" w:hAnsi="Arial" w:cs="Arial"/>
          <w:sz w:val="24"/>
          <w:szCs w:val="24"/>
          <w:lang w:eastAsia="ru-RU"/>
        </w:rPr>
        <w:t>энергоэффективности</w:t>
      </w:r>
      <w:proofErr w:type="spellEnd"/>
      <w:r w:rsidRPr="00F03B7F">
        <w:rPr>
          <w:rFonts w:ascii="Arial" w:eastAsia="Times New Roman" w:hAnsi="Arial" w:cs="Arial"/>
          <w:sz w:val="24"/>
          <w:szCs w:val="24"/>
          <w:lang w:eastAsia="ru-RU"/>
        </w:rPr>
        <w:t xml:space="preserve"> коммунальной инфраструктуры.</w:t>
      </w:r>
    </w:p>
    <w:p w:rsidR="008744EC" w:rsidRPr="00F03B7F" w:rsidRDefault="008744EC" w:rsidP="008744EC">
      <w:pPr>
        <w:tabs>
          <w:tab w:val="num" w:pos="0"/>
        </w:tabs>
        <w:spacing w:after="0" w:line="240" w:lineRule="auto"/>
        <w:rPr>
          <w:rFonts w:ascii="Arial" w:eastAsia="Times New Roman" w:hAnsi="Arial" w:cs="Arial"/>
          <w:sz w:val="24"/>
          <w:szCs w:val="24"/>
          <w:lang w:eastAsia="ru-RU"/>
        </w:rPr>
      </w:pPr>
    </w:p>
    <w:p w:rsidR="008744EC" w:rsidRPr="00F03B7F" w:rsidRDefault="008744EC" w:rsidP="00F03B7F">
      <w:pPr>
        <w:numPr>
          <w:ilvl w:val="0"/>
          <w:numId w:val="7"/>
        </w:numPr>
        <w:spacing w:after="0" w:line="240" w:lineRule="auto"/>
        <w:ind w:left="284"/>
        <w:jc w:val="center"/>
        <w:rPr>
          <w:rFonts w:ascii="Arial" w:eastAsia="Times New Roman" w:hAnsi="Arial" w:cs="Arial"/>
          <w:b/>
          <w:sz w:val="24"/>
          <w:szCs w:val="24"/>
          <w:lang w:eastAsia="ru-RU"/>
        </w:rPr>
      </w:pPr>
      <w:r w:rsidRPr="00F03B7F">
        <w:rPr>
          <w:rFonts w:ascii="Arial" w:eastAsia="Times New Roman" w:hAnsi="Arial" w:cs="Arial"/>
          <w:b/>
          <w:sz w:val="24"/>
          <w:szCs w:val="24"/>
          <w:lang w:eastAsia="ru-RU"/>
        </w:rPr>
        <w:t xml:space="preserve">МЕХАНИЗМ РЕАЛИЗАЦИИ ПРОГРАММЫ И </w:t>
      </w:r>
      <w:proofErr w:type="gramStart"/>
      <w:r w:rsidRPr="00F03B7F">
        <w:rPr>
          <w:rFonts w:ascii="Arial" w:eastAsia="Times New Roman" w:hAnsi="Arial" w:cs="Arial"/>
          <w:b/>
          <w:sz w:val="24"/>
          <w:szCs w:val="24"/>
          <w:lang w:eastAsia="ru-RU"/>
        </w:rPr>
        <w:t>КОНТРОЛЬ ЗА</w:t>
      </w:r>
      <w:proofErr w:type="gramEnd"/>
      <w:r w:rsidRPr="00F03B7F">
        <w:rPr>
          <w:rFonts w:ascii="Arial" w:eastAsia="Times New Roman" w:hAnsi="Arial" w:cs="Arial"/>
          <w:b/>
          <w:sz w:val="24"/>
          <w:szCs w:val="24"/>
          <w:lang w:eastAsia="ru-RU"/>
        </w:rPr>
        <w:t xml:space="preserve"> ХОДОМ ЕЕ ВЫПОЛНЕНИЯ</w:t>
      </w:r>
    </w:p>
    <w:p w:rsidR="008744EC" w:rsidRPr="00F03B7F" w:rsidRDefault="008744EC" w:rsidP="008744EC">
      <w:pPr>
        <w:spacing w:after="0" w:line="240" w:lineRule="auto"/>
        <w:ind w:firstLine="567"/>
        <w:rPr>
          <w:rFonts w:ascii="Arial" w:eastAsia="Times New Roman" w:hAnsi="Arial" w:cs="Arial"/>
          <w:b/>
          <w:sz w:val="24"/>
          <w:szCs w:val="24"/>
          <w:lang w:eastAsia="ru-RU"/>
        </w:rPr>
      </w:pPr>
    </w:p>
    <w:p w:rsidR="008744EC" w:rsidRPr="00F03B7F" w:rsidRDefault="008744EC" w:rsidP="008744EC">
      <w:pPr>
        <w:spacing w:after="0" w:line="240" w:lineRule="auto"/>
        <w:ind w:firstLine="567"/>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Механизм реализации Программы основан на скоординированных по срокам и направлениям действиях исполнителей и участников программных мероприятий по достижению намеченных целей. В основу организации выполнения Программы положены принципы открытости, добровольности и взаимной выгоды, которые обеспечивают широкие возможности для участия всех заинтересованных юридических и физических лиц. </w:t>
      </w:r>
    </w:p>
    <w:p w:rsidR="008744EC" w:rsidRPr="00F03B7F" w:rsidRDefault="008744EC" w:rsidP="008744EC">
      <w:pPr>
        <w:shd w:val="clear" w:color="auto" w:fill="FFFFFF"/>
        <w:spacing w:after="0" w:line="274" w:lineRule="exact"/>
        <w:rPr>
          <w:rFonts w:ascii="Arial" w:eastAsia="Times New Roman" w:hAnsi="Arial" w:cs="Arial"/>
          <w:sz w:val="24"/>
          <w:szCs w:val="24"/>
          <w:lang w:eastAsia="ru-RU"/>
        </w:rPr>
      </w:pPr>
      <w:r w:rsidRPr="00F03B7F">
        <w:rPr>
          <w:rFonts w:ascii="Arial" w:eastAsia="Times New Roman" w:hAnsi="Arial" w:cs="Arial"/>
          <w:sz w:val="24"/>
          <w:szCs w:val="24"/>
          <w:lang w:eastAsia="ru-RU"/>
        </w:rPr>
        <w:t>Инструментами реализации Программы комплексного развития коммунальной инфраструктуры</w:t>
      </w:r>
      <w:proofErr w:type="gramStart"/>
      <w:r w:rsidRPr="00F03B7F">
        <w:rPr>
          <w:rFonts w:ascii="Arial" w:eastAsia="Times New Roman" w:hAnsi="Arial" w:cs="Arial"/>
          <w:sz w:val="24"/>
          <w:szCs w:val="24"/>
          <w:lang w:eastAsia="ru-RU"/>
        </w:rPr>
        <w:t xml:space="preserve"> ,</w:t>
      </w:r>
      <w:proofErr w:type="gramEnd"/>
      <w:r w:rsidRPr="00F03B7F">
        <w:rPr>
          <w:rFonts w:ascii="Arial" w:eastAsia="Times New Roman" w:hAnsi="Arial" w:cs="Arial"/>
          <w:sz w:val="24"/>
          <w:szCs w:val="24"/>
          <w:lang w:eastAsia="ru-RU"/>
        </w:rPr>
        <w:t xml:space="preserve"> являются мероприятия, указанные в плане модернизации </w:t>
      </w:r>
      <w:r w:rsidRPr="00F03B7F">
        <w:rPr>
          <w:rFonts w:ascii="Arial" w:eastAsia="Times New Roman" w:hAnsi="Arial" w:cs="Arial"/>
          <w:spacing w:val="-1"/>
          <w:sz w:val="24"/>
          <w:szCs w:val="24"/>
          <w:lang w:eastAsia="ru-RU"/>
        </w:rPr>
        <w:t>коммунального хозяйства Ленинс</w:t>
      </w:r>
      <w:r w:rsidR="006D7EA3">
        <w:rPr>
          <w:rFonts w:ascii="Arial" w:eastAsia="Times New Roman" w:hAnsi="Arial" w:cs="Arial"/>
          <w:spacing w:val="-1"/>
          <w:sz w:val="24"/>
          <w:szCs w:val="24"/>
          <w:lang w:eastAsia="ru-RU"/>
        </w:rPr>
        <w:t>кого сельского поселения, на 2024-2033</w:t>
      </w:r>
      <w:bookmarkStart w:id="0" w:name="_GoBack"/>
      <w:bookmarkEnd w:id="0"/>
      <w:r w:rsidRPr="00F03B7F">
        <w:rPr>
          <w:rFonts w:ascii="Arial" w:eastAsia="Times New Roman" w:hAnsi="Arial" w:cs="Arial"/>
          <w:spacing w:val="-1"/>
          <w:sz w:val="24"/>
          <w:szCs w:val="24"/>
          <w:lang w:eastAsia="ru-RU"/>
        </w:rPr>
        <w:t xml:space="preserve"> </w:t>
      </w:r>
      <w:proofErr w:type="spellStart"/>
      <w:r w:rsidRPr="00F03B7F">
        <w:rPr>
          <w:rFonts w:ascii="Arial" w:eastAsia="Times New Roman" w:hAnsi="Arial" w:cs="Arial"/>
          <w:spacing w:val="-1"/>
          <w:sz w:val="24"/>
          <w:szCs w:val="24"/>
          <w:lang w:eastAsia="ru-RU"/>
        </w:rPr>
        <w:t>г.г</w:t>
      </w:r>
      <w:proofErr w:type="spellEnd"/>
      <w:r w:rsidRPr="00F03B7F">
        <w:rPr>
          <w:rFonts w:ascii="Arial" w:eastAsia="Times New Roman" w:hAnsi="Arial" w:cs="Arial"/>
          <w:spacing w:val="-1"/>
          <w:sz w:val="24"/>
          <w:szCs w:val="24"/>
          <w:lang w:eastAsia="ru-RU"/>
        </w:rPr>
        <w:t>. (приложение 1). А также</w:t>
      </w:r>
      <w:r w:rsidRPr="00F03B7F">
        <w:rPr>
          <w:rFonts w:ascii="Arial" w:eastAsia="Times New Roman" w:hAnsi="Arial" w:cs="Arial"/>
          <w:sz w:val="24"/>
          <w:szCs w:val="24"/>
          <w:lang w:eastAsia="ru-RU"/>
        </w:rPr>
        <w:t xml:space="preserve"> инвестиционные программы организаций коммунального комплекса и объектов, используемых для утилизации </w:t>
      </w:r>
      <w:r w:rsidRPr="00F03B7F">
        <w:rPr>
          <w:rFonts w:ascii="Arial" w:eastAsia="Times New Roman" w:hAnsi="Arial" w:cs="Arial"/>
          <w:sz w:val="24"/>
          <w:szCs w:val="24"/>
          <w:lang w:eastAsia="ru-RU"/>
        </w:rPr>
        <w:lastRenderedPageBreak/>
        <w:t>(захоронения) бытовых отходов, утвержденные представительным органом муниципального образования. Инвестиционные программы определяют сроки строительства, реконструкции и модернизации объектов коммунальной инфраструктуры, их стоимость и источники финансирования.</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Указанные документы должны содержать перечень технических и финансовых мероприятий, непосредственно обеспечивающих достижение стратегической цели Программы - создание условий для эффективного функционирования и развития систем коммунальной инфраструктуры муниципального образования «Ленинский сельсовет» Советского  района.</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На основании инвестиционных программ будут утверждаться надбавки к тарифам на товары и услуги организаций коммунального комплекса, тарифы на подключение к системе коммунальной инфраструктуры, размер финансовых средств, выделяемых из местного бюджета на частичное обеспечение финансовых потребностей организаций коммунального комплекса. </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Последующая реализация инвестиционных программ обеспечивается договорами между органами местного самоуправления и организациями коммунального комплекса. </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Основной объем финансовых потребностей организаций коммунального комплекса, участвующих в реализации Программы комплексного развития систем коммунальной инфраструктуры, обеспечиваются за счет средств, поступающих от реализации товаров (оказания услуг) указанных организаций, с учетом установленных надбавок к ценам (тарифам) для потребителей муниципального образования, а также с учетом платы за подключение к сетям инженерно-технического обеспечения. </w:t>
      </w:r>
    </w:p>
    <w:p w:rsidR="008744EC" w:rsidRPr="00F03B7F" w:rsidRDefault="008744EC" w:rsidP="008744EC">
      <w:pPr>
        <w:spacing w:after="0" w:line="240" w:lineRule="auto"/>
        <w:ind w:firstLine="567"/>
        <w:jc w:val="both"/>
        <w:rPr>
          <w:rFonts w:ascii="Arial" w:eastAsia="Times New Roman" w:hAnsi="Arial" w:cs="Arial"/>
          <w:bCs/>
          <w:sz w:val="24"/>
          <w:szCs w:val="24"/>
          <w:lang w:eastAsia="ru-RU"/>
        </w:rPr>
      </w:pPr>
      <w:r w:rsidRPr="00F03B7F">
        <w:rPr>
          <w:rFonts w:ascii="Arial" w:eastAsia="Times New Roman" w:hAnsi="Arial" w:cs="Arial"/>
          <w:sz w:val="24"/>
          <w:szCs w:val="24"/>
          <w:lang w:eastAsia="ru-RU"/>
        </w:rPr>
        <w:t xml:space="preserve">Также </w:t>
      </w:r>
      <w:r w:rsidRPr="00F03B7F">
        <w:rPr>
          <w:rFonts w:ascii="Arial" w:eastAsia="Times New Roman" w:hAnsi="Arial" w:cs="Arial"/>
          <w:bCs/>
          <w:sz w:val="24"/>
          <w:szCs w:val="24"/>
          <w:lang w:eastAsia="ru-RU"/>
        </w:rPr>
        <w:t>финансовое обеспечение мероприятий, включаемых в инвестиционные программы, может осуществляться за счет следующих источников:</w:t>
      </w:r>
    </w:p>
    <w:p w:rsidR="008744EC" w:rsidRPr="00F03B7F" w:rsidRDefault="008744EC" w:rsidP="008744EC">
      <w:pPr>
        <w:numPr>
          <w:ilvl w:val="0"/>
          <w:numId w:val="14"/>
        </w:numPr>
        <w:spacing w:after="0" w:line="240" w:lineRule="auto"/>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 xml:space="preserve">средств федерального, областного и местных бюджетов (в случаях, установленных Федеральным законом </w:t>
      </w:r>
      <w:r w:rsidRPr="00F03B7F">
        <w:rPr>
          <w:rFonts w:ascii="Arial" w:eastAsia="Times New Roman" w:hAnsi="Arial" w:cs="Arial"/>
          <w:sz w:val="24"/>
          <w:szCs w:val="24"/>
          <w:lang w:eastAsia="ru-RU"/>
        </w:rPr>
        <w:t>№ 210-ФЗ от 24 декабря 2004 года</w:t>
      </w:r>
      <w:r w:rsidRPr="00F03B7F">
        <w:rPr>
          <w:rFonts w:ascii="Arial" w:eastAsia="Times New Roman" w:hAnsi="Arial" w:cs="Arial"/>
          <w:bCs/>
          <w:sz w:val="24"/>
          <w:szCs w:val="24"/>
          <w:lang w:eastAsia="ru-RU"/>
        </w:rPr>
        <w:t xml:space="preserve"> «Об основах регулирования тарифов организаций коммунального комплекса» и иными нормативно-правовыми актами);</w:t>
      </w:r>
    </w:p>
    <w:p w:rsidR="008744EC" w:rsidRPr="00F03B7F" w:rsidRDefault="008744EC" w:rsidP="008744EC">
      <w:pPr>
        <w:numPr>
          <w:ilvl w:val="0"/>
          <w:numId w:val="14"/>
        </w:numPr>
        <w:spacing w:after="0" w:line="240" w:lineRule="auto"/>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средств организаций коммунального комплекса;</w:t>
      </w:r>
    </w:p>
    <w:p w:rsidR="008744EC" w:rsidRPr="00F03B7F" w:rsidRDefault="008744EC" w:rsidP="008744EC">
      <w:pPr>
        <w:numPr>
          <w:ilvl w:val="0"/>
          <w:numId w:val="14"/>
        </w:numPr>
        <w:spacing w:after="0" w:line="240" w:lineRule="auto"/>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прочих источников (кредиты банков, инвестиции).</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bCs/>
          <w:sz w:val="24"/>
          <w:szCs w:val="24"/>
          <w:lang w:eastAsia="ru-RU"/>
        </w:rPr>
        <w:t>Потребность в финансовых ресурсах определяется на всех стадиях реализации инвестиционных программ и уточняется ежегодно.</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Эффективная реализация инвестиционных программ и настоящей Программы будет достигнута за счет осуществления администрацией муниципального образования «Ленинский сельсовет» действенного </w:t>
      </w:r>
      <w:proofErr w:type="gramStart"/>
      <w:r w:rsidRPr="00F03B7F">
        <w:rPr>
          <w:rFonts w:ascii="Arial" w:eastAsia="Times New Roman" w:hAnsi="Arial" w:cs="Arial"/>
          <w:sz w:val="24"/>
          <w:szCs w:val="24"/>
          <w:lang w:eastAsia="ru-RU"/>
        </w:rPr>
        <w:t>контроля за</w:t>
      </w:r>
      <w:proofErr w:type="gramEnd"/>
      <w:r w:rsidRPr="00F03B7F">
        <w:rPr>
          <w:rFonts w:ascii="Arial" w:eastAsia="Times New Roman" w:hAnsi="Arial" w:cs="Arial"/>
          <w:sz w:val="24"/>
          <w:szCs w:val="24"/>
          <w:lang w:eastAsia="ru-RU"/>
        </w:rPr>
        <w:t xml:space="preserve"> ходом реализации инвестиционных программ организаций коммунального комплекса, который требует выполнения ряда организационных мероприятий, в частности:</w:t>
      </w:r>
    </w:p>
    <w:p w:rsidR="008744EC" w:rsidRPr="00F03B7F" w:rsidRDefault="008744EC" w:rsidP="008744EC">
      <w:pPr>
        <w:numPr>
          <w:ilvl w:val="0"/>
          <w:numId w:val="15"/>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обеспечение </w:t>
      </w:r>
      <w:proofErr w:type="gramStart"/>
      <w:r w:rsidRPr="00F03B7F">
        <w:rPr>
          <w:rFonts w:ascii="Arial" w:eastAsia="Times New Roman" w:hAnsi="Arial" w:cs="Arial"/>
          <w:sz w:val="24"/>
          <w:szCs w:val="24"/>
          <w:lang w:eastAsia="ru-RU"/>
        </w:rPr>
        <w:t>взаимодействия всех субъектов системы коммунальной инфраструктуры муниципального образования</w:t>
      </w:r>
      <w:proofErr w:type="gramEnd"/>
      <w:r w:rsidRPr="00F03B7F">
        <w:rPr>
          <w:rFonts w:ascii="Arial" w:eastAsia="Times New Roman" w:hAnsi="Arial" w:cs="Arial"/>
          <w:sz w:val="24"/>
          <w:szCs w:val="24"/>
          <w:lang w:eastAsia="ru-RU"/>
        </w:rPr>
        <w:t>;</w:t>
      </w:r>
    </w:p>
    <w:p w:rsidR="008744EC" w:rsidRPr="00F03B7F" w:rsidRDefault="008744EC" w:rsidP="008744EC">
      <w:pPr>
        <w:numPr>
          <w:ilvl w:val="0"/>
          <w:numId w:val="15"/>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разработка Порядка пересмотра (корректировки) инвестиционных программ организаций коммунального комплекса;</w:t>
      </w:r>
    </w:p>
    <w:p w:rsidR="008744EC" w:rsidRPr="00F03B7F" w:rsidRDefault="008744EC" w:rsidP="008744EC">
      <w:pPr>
        <w:numPr>
          <w:ilvl w:val="0"/>
          <w:numId w:val="15"/>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разработка Правил осуществления контроля (мониторинга) за реализацией инвестиционных программ.</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Мероприятия инвестиционных программ и сроки их реализации могут быть пересмотрены представительным органом муниципального образования по предложению организаций коммунального комплекса, администрации муниципального образования в следующих случаях:</w:t>
      </w:r>
    </w:p>
    <w:p w:rsidR="008744EC" w:rsidRPr="00F03B7F" w:rsidRDefault="008744EC" w:rsidP="008744EC">
      <w:pPr>
        <w:numPr>
          <w:ilvl w:val="0"/>
          <w:numId w:val="16"/>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lastRenderedPageBreak/>
        <w:t xml:space="preserve">если по результатам </w:t>
      </w:r>
      <w:proofErr w:type="gramStart"/>
      <w:r w:rsidRPr="00F03B7F">
        <w:rPr>
          <w:rFonts w:ascii="Arial" w:eastAsia="Times New Roman" w:hAnsi="Arial" w:cs="Arial"/>
          <w:sz w:val="24"/>
          <w:szCs w:val="24"/>
          <w:lang w:eastAsia="ru-RU"/>
        </w:rPr>
        <w:t>мониторинга выполнения инвестиционной программы организации коммунального комплекса</w:t>
      </w:r>
      <w:proofErr w:type="gramEnd"/>
      <w:r w:rsidRPr="00F03B7F">
        <w:rPr>
          <w:rFonts w:ascii="Arial" w:eastAsia="Times New Roman" w:hAnsi="Arial" w:cs="Arial"/>
          <w:sz w:val="24"/>
          <w:szCs w:val="24"/>
          <w:lang w:eastAsia="ru-RU"/>
        </w:rPr>
        <w:t xml:space="preserve"> будет установлено, что рентабельность деятельности этой организации значительно выше (значительно ниже) уровня рентабельности, рассчитанного при утверждении данной инвестиционной программы;</w:t>
      </w:r>
    </w:p>
    <w:p w:rsidR="008744EC" w:rsidRPr="00F03B7F" w:rsidRDefault="008744EC" w:rsidP="008744EC">
      <w:pPr>
        <w:numPr>
          <w:ilvl w:val="0"/>
          <w:numId w:val="16"/>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в случаях объективного изменения условий деятельности организаций коммунального комплекса, влияющих на стоимость производимых товаров (оказываемых услуг) и невозможности пересмотра надбавки к тарифам на товары и услуги организации коммунального комплекса и (или) тарифа организации коммунального комплекса на подключение.</w:t>
      </w:r>
    </w:p>
    <w:p w:rsidR="008744EC"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Внесение изменений в настоящую Программу является основанием для внесения изменений в утвержденные инвестиционные программы организаций коммунального комплекса.</w:t>
      </w:r>
    </w:p>
    <w:p w:rsidR="00F03B7F" w:rsidRPr="00F03B7F" w:rsidRDefault="00F03B7F" w:rsidP="008744EC">
      <w:pPr>
        <w:spacing w:after="0" w:line="240" w:lineRule="auto"/>
        <w:ind w:firstLine="567"/>
        <w:jc w:val="both"/>
        <w:rPr>
          <w:rFonts w:ascii="Arial" w:eastAsia="Times New Roman" w:hAnsi="Arial" w:cs="Arial"/>
          <w:sz w:val="24"/>
          <w:szCs w:val="24"/>
          <w:lang w:eastAsia="ru-RU"/>
        </w:rPr>
      </w:pPr>
    </w:p>
    <w:p w:rsidR="008744EC" w:rsidRPr="00F03B7F" w:rsidRDefault="008744EC" w:rsidP="00F03B7F">
      <w:pPr>
        <w:numPr>
          <w:ilvl w:val="0"/>
          <w:numId w:val="7"/>
        </w:numPr>
        <w:spacing w:after="0" w:line="240" w:lineRule="auto"/>
        <w:ind w:left="426"/>
        <w:jc w:val="center"/>
        <w:rPr>
          <w:rFonts w:ascii="Arial" w:eastAsia="Times New Roman" w:hAnsi="Arial" w:cs="Arial"/>
          <w:b/>
          <w:sz w:val="24"/>
          <w:szCs w:val="24"/>
          <w:lang w:eastAsia="ru-RU"/>
        </w:rPr>
      </w:pPr>
      <w:r w:rsidRPr="00F03B7F">
        <w:rPr>
          <w:rFonts w:ascii="Arial" w:eastAsia="Times New Roman" w:hAnsi="Arial" w:cs="Arial"/>
          <w:b/>
          <w:sz w:val="24"/>
          <w:szCs w:val="24"/>
          <w:lang w:eastAsia="ru-RU"/>
        </w:rPr>
        <w:t>ОЖИДАЕМЫЕ РЕЗУЛЬТАТЫ РЕАЛИЗАЦИИ ПРОГРАММЫ И ОЦЕНКА ИХ ЭФФЕКТИВНОСТИ</w:t>
      </w:r>
      <w:bookmarkStart w:id="1" w:name="_Toc220749676"/>
      <w:bookmarkStart w:id="2" w:name="_Toc220824612"/>
    </w:p>
    <w:p w:rsidR="008744EC" w:rsidRPr="00F03B7F" w:rsidRDefault="008744EC" w:rsidP="008744EC">
      <w:pPr>
        <w:spacing w:after="0" w:line="240" w:lineRule="auto"/>
        <w:ind w:left="720"/>
        <w:jc w:val="center"/>
        <w:rPr>
          <w:rFonts w:ascii="Arial" w:eastAsia="Times New Roman" w:hAnsi="Arial" w:cs="Arial"/>
          <w:b/>
          <w:sz w:val="24"/>
          <w:szCs w:val="24"/>
          <w:lang w:eastAsia="ru-RU"/>
        </w:rPr>
      </w:pP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Реализация </w:t>
      </w:r>
      <w:proofErr w:type="gramStart"/>
      <w:r w:rsidRPr="00F03B7F">
        <w:rPr>
          <w:rFonts w:ascii="Arial" w:eastAsia="Times New Roman" w:hAnsi="Arial" w:cs="Arial"/>
          <w:sz w:val="24"/>
          <w:szCs w:val="24"/>
          <w:lang w:eastAsia="ru-RU"/>
        </w:rPr>
        <w:t>Программы комплексного развития систем коммунальной инфраструктуры муниципального образования</w:t>
      </w:r>
      <w:proofErr w:type="gramEnd"/>
      <w:r w:rsidRPr="00F03B7F">
        <w:rPr>
          <w:rFonts w:ascii="Arial" w:eastAsia="Times New Roman" w:hAnsi="Arial" w:cs="Arial"/>
          <w:sz w:val="24"/>
          <w:szCs w:val="24"/>
          <w:lang w:eastAsia="ru-RU"/>
        </w:rPr>
        <w:t xml:space="preserve"> позволит обеспечить:</w:t>
      </w:r>
    </w:p>
    <w:p w:rsidR="008744EC" w:rsidRPr="00F03B7F" w:rsidRDefault="008744EC" w:rsidP="008744EC">
      <w:pPr>
        <w:numPr>
          <w:ilvl w:val="0"/>
          <w:numId w:val="17"/>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перспективную потребность зон застройки в инженерно-технических сооружениях для обеспечения эффективного, качественного и надежного снабжения коммунальными ресурсами с минимальными издержками;</w:t>
      </w:r>
    </w:p>
    <w:p w:rsidR="008744EC" w:rsidRPr="00F03B7F" w:rsidRDefault="008744EC" w:rsidP="008744EC">
      <w:pPr>
        <w:numPr>
          <w:ilvl w:val="0"/>
          <w:numId w:val="17"/>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достижение </w:t>
      </w:r>
      <w:proofErr w:type="gramStart"/>
      <w:r w:rsidRPr="00F03B7F">
        <w:rPr>
          <w:rFonts w:ascii="Arial" w:eastAsia="Times New Roman" w:hAnsi="Arial" w:cs="Arial"/>
          <w:sz w:val="24"/>
          <w:szCs w:val="24"/>
          <w:lang w:eastAsia="ru-RU"/>
        </w:rPr>
        <w:t>уровня государственных стандартов качества предоставления коммунальных услуг</w:t>
      </w:r>
      <w:proofErr w:type="gramEnd"/>
      <w:r w:rsidRPr="00F03B7F">
        <w:rPr>
          <w:rFonts w:ascii="Arial" w:eastAsia="Times New Roman" w:hAnsi="Arial" w:cs="Arial"/>
          <w:sz w:val="24"/>
          <w:szCs w:val="24"/>
          <w:lang w:eastAsia="ru-RU"/>
        </w:rPr>
        <w:t>;</w:t>
      </w:r>
    </w:p>
    <w:p w:rsidR="008744EC" w:rsidRPr="00F03B7F" w:rsidRDefault="008744EC" w:rsidP="008744EC">
      <w:pPr>
        <w:numPr>
          <w:ilvl w:val="0"/>
          <w:numId w:val="17"/>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снижение уровня износа оборудования, воздушных и кабельных линий, трансформаторных подстанций, тепловых сетей и оборудования центральных тепловых пунктов, сетей водоснабжения и водоотведения, оборудования насосно-фильтровальных и канализационно-насосных станций;</w:t>
      </w:r>
    </w:p>
    <w:p w:rsidR="008744EC" w:rsidRPr="00F03B7F" w:rsidRDefault="008744EC" w:rsidP="008744EC">
      <w:pPr>
        <w:numPr>
          <w:ilvl w:val="0"/>
          <w:numId w:val="17"/>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сдерживание роста тарифов на тепловую и электрическую энергию, а также на услуги по их транспортировке за счет повышения эффективности работы энергетического комплекса, снижения непроизводственных потерь и эксплуатационных расходов;</w:t>
      </w:r>
    </w:p>
    <w:p w:rsidR="008744EC" w:rsidRPr="00F03B7F" w:rsidRDefault="008744EC" w:rsidP="008744EC">
      <w:pPr>
        <w:numPr>
          <w:ilvl w:val="0"/>
          <w:numId w:val="17"/>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улучшение экологической ситуации в муниципальном образовании;</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bookmarkStart w:id="3" w:name="_Toc220824799"/>
      <w:bookmarkStart w:id="4" w:name="_Toc220824796"/>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В частности, реализация программных мероприятий по развитию и модернизации системы водоснабжения муниципального образования «Ленинский сельсовет» позволит: </w:t>
      </w:r>
      <w:bookmarkEnd w:id="3"/>
    </w:p>
    <w:p w:rsidR="008744EC" w:rsidRPr="00F03B7F" w:rsidRDefault="008744EC" w:rsidP="008744EC">
      <w:pPr>
        <w:numPr>
          <w:ilvl w:val="0"/>
          <w:numId w:val="18"/>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улучшить качественные показатели питьевой воды;</w:t>
      </w:r>
    </w:p>
    <w:p w:rsidR="008744EC" w:rsidRPr="00F03B7F" w:rsidRDefault="008744EC" w:rsidP="008744EC">
      <w:pPr>
        <w:numPr>
          <w:ilvl w:val="0"/>
          <w:numId w:val="18"/>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обеспечить бесперебойное водоснабжение;</w:t>
      </w:r>
    </w:p>
    <w:p w:rsidR="008744EC" w:rsidRPr="00F03B7F" w:rsidRDefault="008744EC" w:rsidP="008744EC">
      <w:pPr>
        <w:numPr>
          <w:ilvl w:val="0"/>
          <w:numId w:val="18"/>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сократить удельные расходы на энергию и другие эксплуатационные расходы;</w:t>
      </w:r>
    </w:p>
    <w:p w:rsidR="008744EC" w:rsidRPr="00F03B7F" w:rsidRDefault="008744EC" w:rsidP="008744EC">
      <w:pPr>
        <w:numPr>
          <w:ilvl w:val="0"/>
          <w:numId w:val="18"/>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увеличить объем сбора средств за предоставленные услуги;</w:t>
      </w:r>
    </w:p>
    <w:p w:rsidR="008744EC" w:rsidRPr="00F03B7F" w:rsidRDefault="008744EC" w:rsidP="008744EC">
      <w:pPr>
        <w:numPr>
          <w:ilvl w:val="0"/>
          <w:numId w:val="18"/>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повысить рентабельность деятельности предприятий, эксплуатирующих системы водоснабжения муниципального образования.</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Реализация мероприятий по развитию и модернизации системы водоотведения муниципального образования «Ленинский сельсовет» позволит:</w:t>
      </w:r>
    </w:p>
    <w:p w:rsidR="008744EC" w:rsidRPr="00F03B7F" w:rsidRDefault="008744EC" w:rsidP="008744EC">
      <w:pPr>
        <w:numPr>
          <w:ilvl w:val="0"/>
          <w:numId w:val="19"/>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обеспечить централизованным водоотведением территорию </w:t>
      </w:r>
      <w:proofErr w:type="spellStart"/>
      <w:r w:rsidRPr="00F03B7F">
        <w:rPr>
          <w:rFonts w:ascii="Arial" w:eastAsia="Times New Roman" w:hAnsi="Arial" w:cs="Arial"/>
          <w:sz w:val="24"/>
          <w:szCs w:val="24"/>
          <w:lang w:eastAsia="ru-RU"/>
        </w:rPr>
        <w:t>п.им</w:t>
      </w:r>
      <w:proofErr w:type="gramStart"/>
      <w:r w:rsidRPr="00F03B7F">
        <w:rPr>
          <w:rFonts w:ascii="Arial" w:eastAsia="Times New Roman" w:hAnsi="Arial" w:cs="Arial"/>
          <w:sz w:val="24"/>
          <w:szCs w:val="24"/>
          <w:lang w:eastAsia="ru-RU"/>
        </w:rPr>
        <w:t>.Л</w:t>
      </w:r>
      <w:proofErr w:type="gramEnd"/>
      <w:r w:rsidRPr="00F03B7F">
        <w:rPr>
          <w:rFonts w:ascii="Arial" w:eastAsia="Times New Roman" w:hAnsi="Arial" w:cs="Arial"/>
          <w:sz w:val="24"/>
          <w:szCs w:val="24"/>
          <w:lang w:eastAsia="ru-RU"/>
        </w:rPr>
        <w:t>енина</w:t>
      </w:r>
      <w:proofErr w:type="spellEnd"/>
      <w:r w:rsidRPr="00F03B7F">
        <w:rPr>
          <w:rFonts w:ascii="Arial" w:eastAsia="Times New Roman" w:hAnsi="Arial" w:cs="Arial"/>
          <w:sz w:val="24"/>
          <w:szCs w:val="24"/>
          <w:lang w:eastAsia="ru-RU"/>
        </w:rPr>
        <w:t>;</w:t>
      </w:r>
    </w:p>
    <w:p w:rsidR="008744EC" w:rsidRPr="00F03B7F" w:rsidRDefault="008744EC" w:rsidP="008744EC">
      <w:pPr>
        <w:numPr>
          <w:ilvl w:val="0"/>
          <w:numId w:val="19"/>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улучшить показатели очистки сточных вод, соответственно, снизить уровень загрязнения окружающей среды;</w:t>
      </w:r>
    </w:p>
    <w:p w:rsidR="008744EC" w:rsidRPr="00F03B7F" w:rsidRDefault="008744EC" w:rsidP="008744EC">
      <w:pPr>
        <w:numPr>
          <w:ilvl w:val="0"/>
          <w:numId w:val="19"/>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lastRenderedPageBreak/>
        <w:t>сократить удельные расходы на энергию и другие эксплуатационные расходы;</w:t>
      </w:r>
    </w:p>
    <w:p w:rsidR="008744EC" w:rsidRPr="00F03B7F" w:rsidRDefault="008744EC" w:rsidP="008744EC">
      <w:pPr>
        <w:numPr>
          <w:ilvl w:val="0"/>
          <w:numId w:val="19"/>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улучшить санитарно-гигиенические условия проживания населения;</w:t>
      </w:r>
    </w:p>
    <w:p w:rsidR="008744EC" w:rsidRPr="00F03B7F" w:rsidRDefault="008744EC" w:rsidP="008744EC">
      <w:pPr>
        <w:numPr>
          <w:ilvl w:val="0"/>
          <w:numId w:val="19"/>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увеличить количество потребителей услуг, а также объем сбора средств за предоставленные услуги;</w:t>
      </w:r>
    </w:p>
    <w:p w:rsidR="008744EC" w:rsidRPr="00F03B7F" w:rsidRDefault="008744EC" w:rsidP="008744EC">
      <w:pPr>
        <w:numPr>
          <w:ilvl w:val="0"/>
          <w:numId w:val="19"/>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повысить рентабельность деятельности предприятий, эксплуатирующих системы водоотведения муниципального образования. </w:t>
      </w:r>
    </w:p>
    <w:p w:rsidR="008744EC" w:rsidRPr="00F03B7F" w:rsidRDefault="008744EC" w:rsidP="008744EC">
      <w:pPr>
        <w:spacing w:after="0" w:line="240" w:lineRule="auto"/>
        <w:jc w:val="both"/>
        <w:rPr>
          <w:rFonts w:ascii="Arial" w:eastAsia="Times New Roman" w:hAnsi="Arial" w:cs="Arial"/>
          <w:sz w:val="24"/>
          <w:szCs w:val="24"/>
          <w:lang w:eastAsia="ru-RU"/>
        </w:rPr>
      </w:pP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Модернизация системы теплоснабжения снизит уровень износа оборудования и, следовательно, сократит количество внеплановых отключений на тепловых сетях, повысит надежность работы теплоисточников, позволит эффективно использовать располагаемую мощность теплоисточников</w:t>
      </w:r>
      <w:bookmarkEnd w:id="4"/>
      <w:r w:rsidRPr="00F03B7F">
        <w:rPr>
          <w:rFonts w:ascii="Arial" w:eastAsia="Times New Roman" w:hAnsi="Arial" w:cs="Arial"/>
          <w:sz w:val="24"/>
          <w:szCs w:val="24"/>
          <w:lang w:eastAsia="ru-RU"/>
        </w:rPr>
        <w:t>.</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bookmarkStart w:id="5" w:name="_Toc220824798"/>
      <w:r w:rsidRPr="00F03B7F">
        <w:rPr>
          <w:rFonts w:ascii="Arial" w:eastAsia="Times New Roman" w:hAnsi="Arial" w:cs="Arial"/>
          <w:sz w:val="24"/>
          <w:szCs w:val="24"/>
          <w:lang w:eastAsia="ru-RU"/>
        </w:rPr>
        <w:t>Реализация мероприятий по модернизации и развитию системы теплоснабжения позволит:</w:t>
      </w:r>
      <w:bookmarkEnd w:id="5"/>
      <w:r w:rsidRPr="00F03B7F">
        <w:rPr>
          <w:rFonts w:ascii="Arial" w:eastAsia="Times New Roman" w:hAnsi="Arial" w:cs="Arial"/>
          <w:sz w:val="24"/>
          <w:szCs w:val="24"/>
          <w:lang w:eastAsia="ru-RU"/>
        </w:rPr>
        <w:t xml:space="preserve"> </w:t>
      </w:r>
    </w:p>
    <w:p w:rsidR="008744EC" w:rsidRPr="00F03B7F" w:rsidRDefault="008744EC" w:rsidP="008744EC">
      <w:pPr>
        <w:numPr>
          <w:ilvl w:val="0"/>
          <w:numId w:val="20"/>
        </w:numPr>
        <w:spacing w:after="0" w:line="240" w:lineRule="auto"/>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 xml:space="preserve">обеспечить достаточный уровень тепловой энергии с определенными характеристиками; </w:t>
      </w:r>
    </w:p>
    <w:p w:rsidR="008744EC" w:rsidRPr="00F03B7F" w:rsidRDefault="008744EC" w:rsidP="008744EC">
      <w:pPr>
        <w:numPr>
          <w:ilvl w:val="0"/>
          <w:numId w:val="20"/>
        </w:numPr>
        <w:spacing w:after="0" w:line="240" w:lineRule="auto"/>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 xml:space="preserve">обеспечить непрерывность подачи тепловой энергии; </w:t>
      </w:r>
    </w:p>
    <w:p w:rsidR="008744EC" w:rsidRPr="00F03B7F" w:rsidRDefault="008744EC" w:rsidP="008744EC">
      <w:pPr>
        <w:numPr>
          <w:ilvl w:val="0"/>
          <w:numId w:val="20"/>
        </w:numPr>
        <w:spacing w:after="0" w:line="240" w:lineRule="auto"/>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улучшить экологическое состояние муниципального образования за счет модернизации и замены изношенного оборудования (применение новых технологий, сокращающих выбросы загрязняющих веществ);</w:t>
      </w:r>
    </w:p>
    <w:p w:rsidR="008744EC" w:rsidRPr="00F03B7F" w:rsidRDefault="008744EC" w:rsidP="008744EC">
      <w:pPr>
        <w:numPr>
          <w:ilvl w:val="0"/>
          <w:numId w:val="20"/>
        </w:numPr>
        <w:spacing w:after="0" w:line="240" w:lineRule="auto"/>
        <w:jc w:val="both"/>
        <w:rPr>
          <w:rFonts w:ascii="Arial" w:eastAsia="Times New Roman" w:hAnsi="Arial" w:cs="Arial"/>
          <w:bCs/>
          <w:sz w:val="24"/>
          <w:szCs w:val="24"/>
          <w:lang w:eastAsia="ru-RU"/>
        </w:rPr>
      </w:pPr>
      <w:r w:rsidRPr="00F03B7F">
        <w:rPr>
          <w:rFonts w:ascii="Arial" w:eastAsia="Times New Roman" w:hAnsi="Arial" w:cs="Arial"/>
          <w:bCs/>
          <w:sz w:val="24"/>
          <w:szCs w:val="24"/>
          <w:lang w:eastAsia="ru-RU"/>
        </w:rPr>
        <w:t>сократить затраты на проведение ремонтных работ на тепловых сетях.</w:t>
      </w:r>
    </w:p>
    <w:p w:rsidR="008744EC" w:rsidRPr="00F03B7F" w:rsidRDefault="008744EC" w:rsidP="008744EC">
      <w:pPr>
        <w:spacing w:after="0" w:line="240" w:lineRule="auto"/>
        <w:ind w:firstLine="567"/>
        <w:rPr>
          <w:rFonts w:ascii="Arial" w:eastAsia="Times New Roman" w:hAnsi="Arial" w:cs="Arial"/>
          <w:sz w:val="24"/>
          <w:szCs w:val="24"/>
          <w:lang w:eastAsia="ru-RU"/>
        </w:rPr>
      </w:pP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Реализация комплекса мероприятий по совершенствованию системы сбора и вывоза ТБО, по развитию и модернизации объектов, функционирующих в сфере утилизации (захоронения) твердых бытовых отходов, позволит:</w:t>
      </w:r>
    </w:p>
    <w:p w:rsidR="008744EC" w:rsidRPr="00F03B7F" w:rsidRDefault="008744EC" w:rsidP="008744EC">
      <w:pPr>
        <w:numPr>
          <w:ilvl w:val="0"/>
          <w:numId w:val="21"/>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уменьшить количество несанкционированных свалок; </w:t>
      </w:r>
    </w:p>
    <w:p w:rsidR="008744EC" w:rsidRPr="00F03B7F" w:rsidRDefault="008744EC" w:rsidP="008744EC">
      <w:pPr>
        <w:numPr>
          <w:ilvl w:val="0"/>
          <w:numId w:val="21"/>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улучшить эстетический облик муниципального образования «Ленинский сельсовет»;</w:t>
      </w:r>
    </w:p>
    <w:p w:rsidR="008744EC" w:rsidRPr="00F03B7F" w:rsidRDefault="008744EC" w:rsidP="008744EC">
      <w:pPr>
        <w:numPr>
          <w:ilvl w:val="0"/>
          <w:numId w:val="21"/>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упорядочить деятельность предприятий сферы обращения с отходами; </w:t>
      </w:r>
    </w:p>
    <w:p w:rsidR="008744EC" w:rsidRPr="00F03B7F" w:rsidRDefault="008744EC" w:rsidP="008744EC">
      <w:pPr>
        <w:numPr>
          <w:ilvl w:val="0"/>
          <w:numId w:val="21"/>
        </w:numPr>
        <w:spacing w:after="0" w:line="240" w:lineRule="auto"/>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улучшить экологическое состояние территории муниципального образования;</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В целом, общий эффект от реализации программных мероприятий по развитию систем коммунальной инфраструктуры муниципального образования «Ленинский сельсовет» следующий:</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p>
    <w:p w:rsidR="008744EC" w:rsidRPr="00F03B7F" w:rsidRDefault="008744EC" w:rsidP="008744EC">
      <w:pPr>
        <w:numPr>
          <w:ilvl w:val="0"/>
          <w:numId w:val="22"/>
        </w:numPr>
        <w:spacing w:after="0" w:line="240" w:lineRule="auto"/>
        <w:jc w:val="both"/>
        <w:rPr>
          <w:rFonts w:ascii="Arial" w:eastAsia="Times New Roman" w:hAnsi="Arial" w:cs="Arial"/>
          <w:b/>
          <w:sz w:val="24"/>
          <w:szCs w:val="24"/>
          <w:lang w:eastAsia="ru-RU"/>
        </w:rPr>
      </w:pPr>
      <w:r w:rsidRPr="00F03B7F">
        <w:rPr>
          <w:rFonts w:ascii="Arial" w:eastAsia="Times New Roman" w:hAnsi="Arial" w:cs="Arial"/>
          <w:b/>
          <w:sz w:val="24"/>
          <w:szCs w:val="24"/>
          <w:lang w:eastAsia="ru-RU"/>
        </w:rPr>
        <w:t>Система водоснабжения:</w:t>
      </w:r>
    </w:p>
    <w:p w:rsidR="008744EC" w:rsidRPr="00F03B7F" w:rsidRDefault="008744EC" w:rsidP="008744EC">
      <w:pPr>
        <w:numPr>
          <w:ilvl w:val="0"/>
          <w:numId w:val="23"/>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экономический эффект: </w:t>
      </w:r>
    </w:p>
    <w:p w:rsidR="008744EC" w:rsidRPr="00F03B7F" w:rsidRDefault="008744EC" w:rsidP="008744EC">
      <w:pPr>
        <w:numPr>
          <w:ilvl w:val="0"/>
          <w:numId w:val="26"/>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снижение затрат по текущему обслуживанию и капитальному ремонту систем водоснабжения; </w:t>
      </w:r>
    </w:p>
    <w:p w:rsidR="008744EC" w:rsidRPr="00F03B7F" w:rsidRDefault="008744EC" w:rsidP="008744EC">
      <w:pPr>
        <w:numPr>
          <w:ilvl w:val="0"/>
          <w:numId w:val="26"/>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снижение аварийности на сетях водопровода;</w:t>
      </w:r>
    </w:p>
    <w:p w:rsidR="008744EC" w:rsidRPr="00F03B7F" w:rsidRDefault="008744EC" w:rsidP="008744EC">
      <w:pPr>
        <w:numPr>
          <w:ilvl w:val="0"/>
          <w:numId w:val="26"/>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повышение надежности работы системы водопровода;</w:t>
      </w:r>
    </w:p>
    <w:p w:rsidR="008744EC" w:rsidRPr="00F03B7F" w:rsidRDefault="008744EC" w:rsidP="008744EC">
      <w:pPr>
        <w:numPr>
          <w:ilvl w:val="0"/>
          <w:numId w:val="26"/>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снижение удельного расхода электроэнергии (за счет внедрения современных технологий).</w:t>
      </w:r>
    </w:p>
    <w:p w:rsidR="008744EC" w:rsidRPr="00F03B7F"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социальный эффект:</w:t>
      </w:r>
    </w:p>
    <w:p w:rsidR="008744EC" w:rsidRPr="00F03B7F" w:rsidRDefault="008744EC" w:rsidP="008744EC">
      <w:pPr>
        <w:numPr>
          <w:ilvl w:val="0"/>
          <w:numId w:val="25"/>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обеспечение 100%-й очистки подаваемой воды до требований санитарных норм;</w:t>
      </w:r>
    </w:p>
    <w:p w:rsidR="008744EC" w:rsidRPr="00F03B7F" w:rsidRDefault="008744EC" w:rsidP="008744EC">
      <w:pPr>
        <w:numPr>
          <w:ilvl w:val="0"/>
          <w:numId w:val="25"/>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создание благоприятных условий для проживания.</w:t>
      </w:r>
    </w:p>
    <w:p w:rsidR="008744EC" w:rsidRPr="00F03B7F"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экологический эффект:</w:t>
      </w:r>
    </w:p>
    <w:p w:rsidR="008744EC" w:rsidRPr="00F03B7F" w:rsidRDefault="008744EC" w:rsidP="008744EC">
      <w:pPr>
        <w:numPr>
          <w:ilvl w:val="0"/>
          <w:numId w:val="11"/>
        </w:numPr>
        <w:spacing w:after="0" w:line="240" w:lineRule="auto"/>
        <w:ind w:hanging="720"/>
        <w:jc w:val="both"/>
        <w:rPr>
          <w:rFonts w:ascii="Arial" w:eastAsia="Times New Roman" w:hAnsi="Arial" w:cs="Arial"/>
          <w:i/>
          <w:sz w:val="24"/>
          <w:szCs w:val="24"/>
          <w:lang w:eastAsia="ru-RU"/>
        </w:rPr>
      </w:pPr>
      <w:r w:rsidRPr="00F03B7F">
        <w:rPr>
          <w:rFonts w:ascii="Arial" w:eastAsia="Times New Roman" w:hAnsi="Arial" w:cs="Arial"/>
          <w:sz w:val="24"/>
          <w:szCs w:val="24"/>
          <w:lang w:eastAsia="ru-RU"/>
        </w:rPr>
        <w:t xml:space="preserve">улучшение экологической обстановки, путем внедрения новых технологий водоочистки для выполнения требований </w:t>
      </w:r>
      <w:proofErr w:type="spellStart"/>
      <w:r w:rsidRPr="00F03B7F">
        <w:rPr>
          <w:rFonts w:ascii="Arial" w:eastAsia="Times New Roman" w:hAnsi="Arial" w:cs="Arial"/>
          <w:sz w:val="24"/>
          <w:szCs w:val="24"/>
          <w:lang w:eastAsia="ru-RU"/>
        </w:rPr>
        <w:t>природ</w:t>
      </w:r>
      <w:proofErr w:type="gramStart"/>
      <w:r w:rsidRPr="00F03B7F">
        <w:rPr>
          <w:rFonts w:ascii="Arial" w:eastAsia="Times New Roman" w:hAnsi="Arial" w:cs="Arial"/>
          <w:sz w:val="24"/>
          <w:szCs w:val="24"/>
          <w:lang w:eastAsia="ru-RU"/>
        </w:rPr>
        <w:t>о</w:t>
      </w:r>
      <w:proofErr w:type="spellEnd"/>
      <w:r w:rsidRPr="00F03B7F">
        <w:rPr>
          <w:rFonts w:ascii="Arial" w:eastAsia="Times New Roman" w:hAnsi="Arial" w:cs="Arial"/>
          <w:sz w:val="24"/>
          <w:szCs w:val="24"/>
          <w:lang w:eastAsia="ru-RU"/>
        </w:rPr>
        <w:t>-</w:t>
      </w:r>
      <w:proofErr w:type="gramEnd"/>
      <w:r w:rsidRPr="00F03B7F">
        <w:rPr>
          <w:rFonts w:ascii="Arial" w:eastAsia="Times New Roman" w:hAnsi="Arial" w:cs="Arial"/>
          <w:sz w:val="24"/>
          <w:szCs w:val="24"/>
          <w:lang w:eastAsia="ru-RU"/>
        </w:rPr>
        <w:t xml:space="preserve"> и </w:t>
      </w:r>
      <w:proofErr w:type="spellStart"/>
      <w:r w:rsidRPr="00F03B7F">
        <w:rPr>
          <w:rFonts w:ascii="Arial" w:eastAsia="Times New Roman" w:hAnsi="Arial" w:cs="Arial"/>
          <w:sz w:val="24"/>
          <w:szCs w:val="24"/>
          <w:lang w:eastAsia="ru-RU"/>
        </w:rPr>
        <w:t>водоохранных</w:t>
      </w:r>
      <w:proofErr w:type="spellEnd"/>
      <w:r w:rsidRPr="00F03B7F">
        <w:rPr>
          <w:rFonts w:ascii="Arial" w:eastAsia="Times New Roman" w:hAnsi="Arial" w:cs="Arial"/>
          <w:sz w:val="24"/>
          <w:szCs w:val="24"/>
          <w:lang w:eastAsia="ru-RU"/>
        </w:rPr>
        <w:t xml:space="preserve"> норм;</w:t>
      </w:r>
    </w:p>
    <w:p w:rsidR="008744EC" w:rsidRPr="00F03B7F" w:rsidRDefault="008744EC" w:rsidP="008744EC">
      <w:pPr>
        <w:numPr>
          <w:ilvl w:val="0"/>
          <w:numId w:val="11"/>
        </w:numPr>
        <w:spacing w:after="0" w:line="240" w:lineRule="auto"/>
        <w:ind w:hanging="720"/>
        <w:jc w:val="both"/>
        <w:rPr>
          <w:rFonts w:ascii="Arial" w:eastAsia="Times New Roman" w:hAnsi="Arial" w:cs="Arial"/>
          <w:i/>
          <w:sz w:val="24"/>
          <w:szCs w:val="24"/>
          <w:lang w:eastAsia="ru-RU"/>
        </w:rPr>
      </w:pPr>
      <w:r w:rsidRPr="00F03B7F">
        <w:rPr>
          <w:rFonts w:ascii="Arial" w:eastAsia="Times New Roman" w:hAnsi="Arial" w:cs="Arial"/>
          <w:sz w:val="24"/>
          <w:szCs w:val="24"/>
          <w:lang w:eastAsia="ru-RU"/>
        </w:rPr>
        <w:lastRenderedPageBreak/>
        <w:t>улучшение качества питьевой воды;</w:t>
      </w:r>
    </w:p>
    <w:p w:rsidR="008744EC" w:rsidRPr="00F03B7F" w:rsidRDefault="008744EC" w:rsidP="008744EC">
      <w:pPr>
        <w:numPr>
          <w:ilvl w:val="0"/>
          <w:numId w:val="11"/>
        </w:numPr>
        <w:spacing w:after="0" w:line="240" w:lineRule="auto"/>
        <w:ind w:hanging="720"/>
        <w:jc w:val="both"/>
        <w:rPr>
          <w:rFonts w:ascii="Arial" w:eastAsia="Times New Roman" w:hAnsi="Arial" w:cs="Arial"/>
          <w:i/>
          <w:sz w:val="24"/>
          <w:szCs w:val="24"/>
          <w:lang w:eastAsia="ru-RU"/>
        </w:rPr>
      </w:pPr>
      <w:r w:rsidRPr="00F03B7F">
        <w:rPr>
          <w:rFonts w:ascii="Arial" w:eastAsia="Times New Roman" w:hAnsi="Arial" w:cs="Arial"/>
          <w:sz w:val="24"/>
          <w:szCs w:val="24"/>
          <w:lang w:eastAsia="ru-RU"/>
        </w:rPr>
        <w:t>снижение факторов риска заболеваний по фактору «качество воды».</w:t>
      </w:r>
    </w:p>
    <w:p w:rsidR="008744EC" w:rsidRPr="00F03B7F" w:rsidRDefault="008744EC" w:rsidP="008744EC">
      <w:pPr>
        <w:spacing w:after="0" w:line="240" w:lineRule="auto"/>
        <w:ind w:left="720" w:hanging="720"/>
        <w:jc w:val="both"/>
        <w:rPr>
          <w:rFonts w:ascii="Arial" w:eastAsia="Times New Roman" w:hAnsi="Arial" w:cs="Arial"/>
          <w:b/>
          <w:i/>
          <w:sz w:val="24"/>
          <w:szCs w:val="24"/>
          <w:lang w:eastAsia="ru-RU"/>
        </w:rPr>
      </w:pPr>
    </w:p>
    <w:p w:rsidR="008744EC" w:rsidRPr="00F03B7F" w:rsidRDefault="008744EC" w:rsidP="008744EC">
      <w:pPr>
        <w:numPr>
          <w:ilvl w:val="0"/>
          <w:numId w:val="22"/>
        </w:numPr>
        <w:spacing w:after="0" w:line="240" w:lineRule="auto"/>
        <w:ind w:hanging="720"/>
        <w:jc w:val="both"/>
        <w:rPr>
          <w:rFonts w:ascii="Arial" w:eastAsia="Times New Roman" w:hAnsi="Arial" w:cs="Arial"/>
          <w:b/>
          <w:sz w:val="24"/>
          <w:szCs w:val="24"/>
          <w:lang w:eastAsia="ru-RU"/>
        </w:rPr>
      </w:pPr>
      <w:r w:rsidRPr="00F03B7F">
        <w:rPr>
          <w:rFonts w:ascii="Arial" w:eastAsia="Times New Roman" w:hAnsi="Arial" w:cs="Arial"/>
          <w:b/>
          <w:sz w:val="24"/>
          <w:szCs w:val="24"/>
          <w:lang w:eastAsia="ru-RU"/>
        </w:rPr>
        <w:t>Система водоотведения:</w:t>
      </w:r>
    </w:p>
    <w:p w:rsidR="008744EC" w:rsidRPr="00F03B7F"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экономический эффект:</w:t>
      </w:r>
    </w:p>
    <w:p w:rsidR="008744EC" w:rsidRPr="00F03B7F" w:rsidRDefault="008744EC" w:rsidP="008744EC">
      <w:pPr>
        <w:numPr>
          <w:ilvl w:val="0"/>
          <w:numId w:val="27"/>
        </w:numPr>
        <w:spacing w:after="0" w:line="240" w:lineRule="auto"/>
        <w:ind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снижение затрат по текущему обслуживанию и капитальному ремонту систем водоотведения;</w:t>
      </w:r>
    </w:p>
    <w:p w:rsidR="008744EC" w:rsidRPr="00F03B7F" w:rsidRDefault="008744EC" w:rsidP="008744EC">
      <w:pPr>
        <w:numPr>
          <w:ilvl w:val="0"/>
          <w:numId w:val="27"/>
        </w:numPr>
        <w:spacing w:after="0" w:line="240" w:lineRule="auto"/>
        <w:ind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снижение аварийности на сетях канализации; </w:t>
      </w:r>
    </w:p>
    <w:p w:rsidR="008744EC" w:rsidRPr="00F03B7F" w:rsidRDefault="008744EC" w:rsidP="008744EC">
      <w:pPr>
        <w:numPr>
          <w:ilvl w:val="0"/>
          <w:numId w:val="27"/>
        </w:numPr>
        <w:spacing w:after="0" w:line="240" w:lineRule="auto"/>
        <w:ind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повышение надежности работы системы канализации;</w:t>
      </w:r>
    </w:p>
    <w:p w:rsidR="008744EC" w:rsidRPr="00F03B7F" w:rsidRDefault="008744EC" w:rsidP="008744EC">
      <w:pPr>
        <w:numPr>
          <w:ilvl w:val="0"/>
          <w:numId w:val="27"/>
        </w:numPr>
        <w:spacing w:after="0" w:line="240" w:lineRule="auto"/>
        <w:ind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снижение объемов потерь воды;</w:t>
      </w:r>
    </w:p>
    <w:p w:rsidR="008744EC" w:rsidRPr="00F03B7F" w:rsidRDefault="008744EC" w:rsidP="008744EC">
      <w:pPr>
        <w:numPr>
          <w:ilvl w:val="0"/>
          <w:numId w:val="27"/>
        </w:numPr>
        <w:spacing w:after="0" w:line="240" w:lineRule="auto"/>
        <w:ind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снижение удельного расхода электроэнергии (за счет внедрения современных технологий).</w:t>
      </w:r>
    </w:p>
    <w:p w:rsidR="008744EC" w:rsidRPr="00F03B7F"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социальный эффект:</w:t>
      </w:r>
    </w:p>
    <w:p w:rsidR="008744EC" w:rsidRPr="00F03B7F" w:rsidRDefault="008744EC" w:rsidP="008744EC">
      <w:pPr>
        <w:numPr>
          <w:ilvl w:val="0"/>
          <w:numId w:val="28"/>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повышение обеспеченности населения качественными коммунальными услугами; </w:t>
      </w:r>
    </w:p>
    <w:p w:rsidR="008744EC" w:rsidRPr="00F03B7F" w:rsidRDefault="008744EC" w:rsidP="008744EC">
      <w:pPr>
        <w:numPr>
          <w:ilvl w:val="0"/>
          <w:numId w:val="28"/>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обеспечение 100%-й очистки сточных вод до требований санитарных норм, которые напрямую воздействуют на повышение комфортности проживания на территории муниципального образования;</w:t>
      </w:r>
    </w:p>
    <w:p w:rsidR="008744EC" w:rsidRPr="00F03B7F" w:rsidRDefault="008744EC" w:rsidP="008744EC">
      <w:pPr>
        <w:numPr>
          <w:ilvl w:val="0"/>
          <w:numId w:val="28"/>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создание благоприятной экологической обстановки на территории муниципального образования.</w:t>
      </w:r>
    </w:p>
    <w:p w:rsidR="008744EC" w:rsidRPr="00F03B7F" w:rsidRDefault="008744EC" w:rsidP="008744EC">
      <w:pPr>
        <w:spacing w:after="0" w:line="240" w:lineRule="auto"/>
        <w:ind w:left="720" w:hanging="720"/>
        <w:jc w:val="both"/>
        <w:rPr>
          <w:rFonts w:ascii="Arial" w:eastAsia="Times New Roman" w:hAnsi="Arial" w:cs="Arial"/>
          <w:b/>
          <w:sz w:val="24"/>
          <w:szCs w:val="24"/>
          <w:lang w:eastAsia="ru-RU"/>
        </w:rPr>
      </w:pPr>
    </w:p>
    <w:p w:rsidR="008744EC" w:rsidRPr="00F03B7F" w:rsidRDefault="008744EC" w:rsidP="008744EC">
      <w:pPr>
        <w:spacing w:after="0" w:line="240" w:lineRule="auto"/>
        <w:ind w:left="720" w:hanging="720"/>
        <w:jc w:val="both"/>
        <w:rPr>
          <w:rFonts w:ascii="Arial" w:eastAsia="Times New Roman" w:hAnsi="Arial" w:cs="Arial"/>
          <w:b/>
          <w:sz w:val="24"/>
          <w:szCs w:val="24"/>
          <w:lang w:eastAsia="ru-RU"/>
        </w:rPr>
      </w:pPr>
    </w:p>
    <w:p w:rsidR="008744EC" w:rsidRPr="00F03B7F" w:rsidRDefault="008744EC" w:rsidP="008744EC">
      <w:pPr>
        <w:numPr>
          <w:ilvl w:val="0"/>
          <w:numId w:val="22"/>
        </w:numPr>
        <w:spacing w:after="0" w:line="240" w:lineRule="auto"/>
        <w:ind w:hanging="720"/>
        <w:jc w:val="both"/>
        <w:rPr>
          <w:rFonts w:ascii="Arial" w:eastAsia="Times New Roman" w:hAnsi="Arial" w:cs="Arial"/>
          <w:b/>
          <w:sz w:val="24"/>
          <w:szCs w:val="24"/>
          <w:lang w:eastAsia="ru-RU"/>
        </w:rPr>
      </w:pPr>
      <w:r w:rsidRPr="00F03B7F">
        <w:rPr>
          <w:rFonts w:ascii="Arial" w:eastAsia="Times New Roman" w:hAnsi="Arial" w:cs="Arial"/>
          <w:b/>
          <w:sz w:val="24"/>
          <w:szCs w:val="24"/>
          <w:lang w:eastAsia="ru-RU"/>
        </w:rPr>
        <w:t>Система электроснабжения:</w:t>
      </w:r>
    </w:p>
    <w:p w:rsidR="008744EC" w:rsidRPr="00F03B7F"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экономический эффект:</w:t>
      </w:r>
    </w:p>
    <w:p w:rsidR="008744EC" w:rsidRPr="00F03B7F" w:rsidRDefault="008744EC" w:rsidP="008744EC">
      <w:pPr>
        <w:numPr>
          <w:ilvl w:val="0"/>
          <w:numId w:val="29"/>
        </w:numPr>
        <w:spacing w:after="0" w:line="240" w:lineRule="auto"/>
        <w:ind w:hanging="720"/>
        <w:jc w:val="both"/>
        <w:rPr>
          <w:rFonts w:ascii="Arial" w:eastAsia="Times New Roman" w:hAnsi="Arial" w:cs="Arial"/>
          <w:iCs/>
          <w:sz w:val="24"/>
          <w:szCs w:val="24"/>
          <w:lang w:eastAsia="ru-RU"/>
        </w:rPr>
      </w:pPr>
      <w:r w:rsidRPr="00F03B7F">
        <w:rPr>
          <w:rFonts w:ascii="Arial" w:eastAsia="Times New Roman" w:hAnsi="Arial" w:cs="Arial"/>
          <w:iCs/>
          <w:sz w:val="24"/>
          <w:szCs w:val="24"/>
          <w:lang w:eastAsia="ru-RU"/>
        </w:rPr>
        <w:t>увеличение общей суммарной нагрузки новых потребителей, планируемых к строительству;</w:t>
      </w:r>
    </w:p>
    <w:p w:rsidR="008744EC" w:rsidRPr="00F03B7F" w:rsidRDefault="008744EC" w:rsidP="008744EC">
      <w:pPr>
        <w:numPr>
          <w:ilvl w:val="0"/>
          <w:numId w:val="29"/>
        </w:numPr>
        <w:spacing w:after="0" w:line="240" w:lineRule="auto"/>
        <w:ind w:hanging="720"/>
        <w:jc w:val="both"/>
        <w:rPr>
          <w:rFonts w:ascii="Arial" w:eastAsia="Times New Roman" w:hAnsi="Arial" w:cs="Arial"/>
          <w:iCs/>
          <w:sz w:val="24"/>
          <w:szCs w:val="24"/>
          <w:lang w:eastAsia="ru-RU"/>
        </w:rPr>
      </w:pPr>
      <w:r w:rsidRPr="00F03B7F">
        <w:rPr>
          <w:rFonts w:ascii="Arial" w:eastAsia="Times New Roman" w:hAnsi="Arial" w:cs="Arial"/>
          <w:iCs/>
          <w:sz w:val="24"/>
          <w:szCs w:val="24"/>
          <w:lang w:eastAsia="ru-RU"/>
        </w:rPr>
        <w:t>увеличение суммарной установленной мощности трансформаторов подстанций;</w:t>
      </w:r>
    </w:p>
    <w:p w:rsidR="008744EC" w:rsidRPr="00F03B7F" w:rsidRDefault="008744EC" w:rsidP="008744EC">
      <w:pPr>
        <w:numPr>
          <w:ilvl w:val="0"/>
          <w:numId w:val="29"/>
        </w:numPr>
        <w:spacing w:after="0" w:line="240" w:lineRule="auto"/>
        <w:ind w:hanging="720"/>
        <w:jc w:val="both"/>
        <w:rPr>
          <w:rFonts w:ascii="Arial" w:eastAsia="Times New Roman" w:hAnsi="Arial" w:cs="Arial"/>
          <w:iCs/>
          <w:sz w:val="24"/>
          <w:szCs w:val="24"/>
          <w:lang w:eastAsia="ru-RU"/>
        </w:rPr>
      </w:pPr>
      <w:r w:rsidRPr="00F03B7F">
        <w:rPr>
          <w:rFonts w:ascii="Arial" w:eastAsia="Times New Roman" w:hAnsi="Arial" w:cs="Arial"/>
          <w:iCs/>
          <w:sz w:val="24"/>
          <w:szCs w:val="24"/>
          <w:lang w:eastAsia="ru-RU"/>
        </w:rPr>
        <w:t xml:space="preserve">увеличение протяжённости распределительных ЛЭП 10 </w:t>
      </w:r>
      <w:proofErr w:type="spellStart"/>
      <w:r w:rsidRPr="00F03B7F">
        <w:rPr>
          <w:rFonts w:ascii="Arial" w:eastAsia="Times New Roman" w:hAnsi="Arial" w:cs="Arial"/>
          <w:iCs/>
          <w:sz w:val="24"/>
          <w:szCs w:val="24"/>
          <w:lang w:eastAsia="ru-RU"/>
        </w:rPr>
        <w:t>кВ</w:t>
      </w:r>
      <w:proofErr w:type="spellEnd"/>
      <w:r w:rsidRPr="00F03B7F">
        <w:rPr>
          <w:rFonts w:ascii="Arial" w:eastAsia="Times New Roman" w:hAnsi="Arial" w:cs="Arial"/>
          <w:iCs/>
          <w:sz w:val="24"/>
          <w:szCs w:val="24"/>
          <w:lang w:eastAsia="ru-RU"/>
        </w:rPr>
        <w:t>;</w:t>
      </w:r>
    </w:p>
    <w:p w:rsidR="008744EC" w:rsidRPr="00F03B7F" w:rsidRDefault="008744EC" w:rsidP="008744EC">
      <w:pPr>
        <w:numPr>
          <w:ilvl w:val="0"/>
          <w:numId w:val="29"/>
        </w:numPr>
        <w:spacing w:after="0" w:line="240" w:lineRule="auto"/>
        <w:ind w:hanging="720"/>
        <w:jc w:val="both"/>
        <w:rPr>
          <w:rFonts w:ascii="Arial" w:eastAsia="Times New Roman" w:hAnsi="Arial" w:cs="Arial"/>
          <w:iCs/>
          <w:sz w:val="24"/>
          <w:szCs w:val="24"/>
          <w:lang w:eastAsia="ru-RU"/>
        </w:rPr>
      </w:pPr>
      <w:r w:rsidRPr="00F03B7F">
        <w:rPr>
          <w:rFonts w:ascii="Arial" w:eastAsia="Times New Roman" w:hAnsi="Arial" w:cs="Arial"/>
          <w:iCs/>
          <w:sz w:val="24"/>
          <w:szCs w:val="24"/>
          <w:lang w:eastAsia="ru-RU"/>
        </w:rPr>
        <w:t>снижение потерь электроэнергии.</w:t>
      </w:r>
    </w:p>
    <w:p w:rsidR="008744EC" w:rsidRPr="00F03B7F"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экологический эффект:</w:t>
      </w:r>
    </w:p>
    <w:p w:rsidR="008744EC" w:rsidRPr="00F03B7F" w:rsidRDefault="008744EC" w:rsidP="008744EC">
      <w:pPr>
        <w:numPr>
          <w:ilvl w:val="0"/>
          <w:numId w:val="13"/>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обеспечение безопасности зон проживания и производства.</w:t>
      </w:r>
    </w:p>
    <w:p w:rsidR="008744EC" w:rsidRPr="00F03B7F" w:rsidRDefault="008744EC" w:rsidP="008744EC">
      <w:pPr>
        <w:spacing w:after="0" w:line="240" w:lineRule="auto"/>
        <w:ind w:left="720" w:hanging="720"/>
        <w:rPr>
          <w:rFonts w:ascii="Arial" w:eastAsia="Times New Roman" w:hAnsi="Arial" w:cs="Arial"/>
          <w:b/>
          <w:sz w:val="24"/>
          <w:szCs w:val="24"/>
          <w:lang w:eastAsia="ru-RU"/>
        </w:rPr>
      </w:pPr>
    </w:p>
    <w:p w:rsidR="008744EC" w:rsidRPr="00F03B7F" w:rsidRDefault="008744EC" w:rsidP="008744EC">
      <w:pPr>
        <w:numPr>
          <w:ilvl w:val="0"/>
          <w:numId w:val="22"/>
        </w:numPr>
        <w:spacing w:after="0" w:line="240" w:lineRule="auto"/>
        <w:ind w:hanging="720"/>
        <w:jc w:val="both"/>
        <w:rPr>
          <w:rFonts w:ascii="Arial" w:eastAsia="Times New Roman" w:hAnsi="Arial" w:cs="Arial"/>
          <w:b/>
          <w:sz w:val="24"/>
          <w:szCs w:val="24"/>
          <w:lang w:eastAsia="ru-RU"/>
        </w:rPr>
      </w:pPr>
      <w:r w:rsidRPr="00F03B7F">
        <w:rPr>
          <w:rFonts w:ascii="Arial" w:eastAsia="Times New Roman" w:hAnsi="Arial" w:cs="Arial"/>
          <w:b/>
          <w:bCs/>
          <w:sz w:val="24"/>
          <w:szCs w:val="24"/>
          <w:lang w:eastAsia="ru-RU"/>
        </w:rPr>
        <w:t>Сбор, вывоз и размещение (утилизация) ТБО</w:t>
      </w:r>
      <w:r w:rsidRPr="00F03B7F">
        <w:rPr>
          <w:rFonts w:ascii="Arial" w:eastAsia="Times New Roman" w:hAnsi="Arial" w:cs="Arial"/>
          <w:b/>
          <w:sz w:val="24"/>
          <w:szCs w:val="24"/>
          <w:lang w:eastAsia="ru-RU"/>
        </w:rPr>
        <w:t>:</w:t>
      </w:r>
    </w:p>
    <w:p w:rsidR="008744EC" w:rsidRPr="00F03B7F"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экономический эффект:</w:t>
      </w:r>
    </w:p>
    <w:p w:rsidR="008744EC" w:rsidRPr="00F03B7F" w:rsidRDefault="008744EC" w:rsidP="008744EC">
      <w:pPr>
        <w:numPr>
          <w:ilvl w:val="0"/>
          <w:numId w:val="30"/>
        </w:numPr>
        <w:spacing w:after="0" w:line="240" w:lineRule="auto"/>
        <w:ind w:hanging="720"/>
        <w:jc w:val="both"/>
        <w:rPr>
          <w:rFonts w:ascii="Arial" w:eastAsia="Times New Roman" w:hAnsi="Arial" w:cs="Arial"/>
          <w:iCs/>
          <w:sz w:val="24"/>
          <w:szCs w:val="24"/>
          <w:lang w:eastAsia="ru-RU"/>
        </w:rPr>
      </w:pPr>
      <w:r w:rsidRPr="00F03B7F">
        <w:rPr>
          <w:rFonts w:ascii="Arial" w:eastAsia="Times New Roman" w:hAnsi="Arial" w:cs="Arial"/>
          <w:iCs/>
          <w:sz w:val="24"/>
          <w:szCs w:val="24"/>
          <w:lang w:eastAsia="ru-RU"/>
        </w:rPr>
        <w:t>предотвращение экологически опасных ситуаций и затрат на их ликвидацию;</w:t>
      </w:r>
    </w:p>
    <w:p w:rsidR="008744EC" w:rsidRPr="00F03B7F" w:rsidRDefault="008744EC" w:rsidP="008744EC">
      <w:pPr>
        <w:numPr>
          <w:ilvl w:val="0"/>
          <w:numId w:val="30"/>
        </w:numPr>
        <w:spacing w:after="0" w:line="240" w:lineRule="auto"/>
        <w:ind w:hanging="720"/>
        <w:jc w:val="both"/>
        <w:rPr>
          <w:rFonts w:ascii="Arial" w:eastAsia="Times New Roman" w:hAnsi="Arial" w:cs="Arial"/>
          <w:iCs/>
          <w:sz w:val="24"/>
          <w:szCs w:val="24"/>
          <w:lang w:eastAsia="ru-RU"/>
        </w:rPr>
      </w:pPr>
      <w:r w:rsidRPr="00F03B7F">
        <w:rPr>
          <w:rFonts w:ascii="Arial" w:eastAsia="Times New Roman" w:hAnsi="Arial" w:cs="Arial"/>
          <w:iCs/>
          <w:sz w:val="24"/>
          <w:szCs w:val="24"/>
          <w:lang w:eastAsia="ru-RU"/>
        </w:rPr>
        <w:t>оптимизация процесса утилизации (захоронения) ТБО;</w:t>
      </w:r>
    </w:p>
    <w:p w:rsidR="008744EC" w:rsidRPr="00F03B7F" w:rsidRDefault="008744EC" w:rsidP="008744EC">
      <w:pPr>
        <w:numPr>
          <w:ilvl w:val="0"/>
          <w:numId w:val="30"/>
        </w:numPr>
        <w:spacing w:after="0" w:line="240" w:lineRule="auto"/>
        <w:ind w:hanging="720"/>
        <w:jc w:val="both"/>
        <w:rPr>
          <w:rFonts w:ascii="Arial" w:eastAsia="Times New Roman" w:hAnsi="Arial" w:cs="Arial"/>
          <w:iCs/>
          <w:sz w:val="24"/>
          <w:szCs w:val="24"/>
          <w:lang w:eastAsia="ru-RU"/>
        </w:rPr>
      </w:pPr>
      <w:r w:rsidRPr="00F03B7F">
        <w:rPr>
          <w:rFonts w:ascii="Arial" w:eastAsia="Times New Roman" w:hAnsi="Arial" w:cs="Arial"/>
          <w:iCs/>
          <w:sz w:val="24"/>
          <w:szCs w:val="24"/>
          <w:lang w:eastAsia="ru-RU"/>
        </w:rPr>
        <w:t>увеличение срока службы объектов, функционирующих в сфере обращения с отходами.</w:t>
      </w:r>
    </w:p>
    <w:p w:rsidR="008744EC" w:rsidRPr="00F03B7F"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социальный и экологический эффект:</w:t>
      </w:r>
    </w:p>
    <w:p w:rsidR="008744EC" w:rsidRPr="00F03B7F" w:rsidRDefault="008744EC" w:rsidP="008744EC">
      <w:pPr>
        <w:numPr>
          <w:ilvl w:val="0"/>
          <w:numId w:val="12"/>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обеспечение реализации требований природоохранного и санитарно-эпидемиологического законодательства в части функционирования полигона;</w:t>
      </w:r>
    </w:p>
    <w:p w:rsidR="008744EC" w:rsidRPr="00F03B7F" w:rsidRDefault="008744EC" w:rsidP="008744EC">
      <w:pPr>
        <w:numPr>
          <w:ilvl w:val="0"/>
          <w:numId w:val="12"/>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улучшение качества утилизации (захоронения) отходов;</w:t>
      </w:r>
    </w:p>
    <w:p w:rsidR="008744EC" w:rsidRPr="00F03B7F" w:rsidRDefault="008744EC" w:rsidP="008744EC">
      <w:pPr>
        <w:numPr>
          <w:ilvl w:val="0"/>
          <w:numId w:val="12"/>
        </w:numPr>
        <w:spacing w:after="0" w:line="240" w:lineRule="auto"/>
        <w:ind w:left="720" w:hanging="720"/>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сохранение и улучшение экологических условий проживания на территории муниципального образования.</w:t>
      </w:r>
    </w:p>
    <w:bookmarkEnd w:id="1"/>
    <w:bookmarkEnd w:id="2"/>
    <w:p w:rsidR="008744EC" w:rsidRPr="00F03B7F" w:rsidRDefault="008744EC" w:rsidP="008744EC">
      <w:pPr>
        <w:spacing w:after="0" w:line="240" w:lineRule="auto"/>
        <w:ind w:firstLine="567"/>
        <w:jc w:val="both"/>
        <w:rPr>
          <w:rFonts w:ascii="Arial" w:eastAsia="Times New Roman" w:hAnsi="Arial" w:cs="Arial"/>
          <w:sz w:val="24"/>
          <w:szCs w:val="24"/>
          <w:lang w:eastAsia="ru-RU"/>
        </w:rPr>
      </w:pP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 xml:space="preserve">Таким образом, комплексная реализация мероприятий по развитию коммунальной инфраструктуры муниципального образования «Ленинский сельсовет» Советского  района Курской области в рамках инвестиционных программ - актуальна и необходима. Однако эффективность реализации </w:t>
      </w:r>
      <w:r w:rsidRPr="00F03B7F">
        <w:rPr>
          <w:rFonts w:ascii="Arial" w:eastAsia="Times New Roman" w:hAnsi="Arial" w:cs="Arial"/>
          <w:sz w:val="24"/>
          <w:szCs w:val="24"/>
          <w:lang w:eastAsia="ru-RU"/>
        </w:rPr>
        <w:lastRenderedPageBreak/>
        <w:t xml:space="preserve">Программы зависит от уровня финансирования мероприятий инвестиционных программ и качества их выполнения. </w:t>
      </w:r>
    </w:p>
    <w:p w:rsidR="008744EC" w:rsidRPr="00F03B7F" w:rsidRDefault="008744EC" w:rsidP="008744EC">
      <w:pPr>
        <w:spacing w:after="0" w:line="240" w:lineRule="auto"/>
        <w:ind w:firstLine="567"/>
        <w:jc w:val="both"/>
        <w:rPr>
          <w:rFonts w:ascii="Arial" w:eastAsia="Times New Roman" w:hAnsi="Arial" w:cs="Arial"/>
          <w:sz w:val="24"/>
          <w:szCs w:val="24"/>
          <w:lang w:eastAsia="ru-RU"/>
        </w:rPr>
      </w:pPr>
      <w:r w:rsidRPr="00F03B7F">
        <w:rPr>
          <w:rFonts w:ascii="Arial" w:eastAsia="Times New Roman" w:hAnsi="Arial" w:cs="Arial"/>
          <w:sz w:val="24"/>
          <w:szCs w:val="24"/>
          <w:lang w:eastAsia="ru-RU"/>
        </w:rPr>
        <w:t>Достижение целевых ориентиров, предусмотренных Программой, возможно только при тесном взаимодействии органов местного самоуправления с организациями коммунальной инфраструктуры муниципального образования, а также с потребителями коммунальных услуг.</w:t>
      </w:r>
    </w:p>
    <w:p w:rsidR="008744EC" w:rsidRPr="00F03B7F" w:rsidRDefault="008744EC" w:rsidP="008744EC">
      <w:pPr>
        <w:spacing w:after="0" w:line="240" w:lineRule="auto"/>
        <w:jc w:val="both"/>
        <w:rPr>
          <w:rFonts w:ascii="Arial" w:eastAsia="Times New Roman" w:hAnsi="Arial" w:cs="Arial"/>
          <w:b/>
          <w:sz w:val="24"/>
          <w:szCs w:val="24"/>
          <w:lang w:eastAsia="ru-RU"/>
        </w:rPr>
      </w:pPr>
    </w:p>
    <w:tbl>
      <w:tblPr>
        <w:tblW w:w="0" w:type="auto"/>
        <w:jc w:val="center"/>
        <w:tblInd w:w="675" w:type="dxa"/>
        <w:tblLook w:val="04A0" w:firstRow="1" w:lastRow="0" w:firstColumn="1" w:lastColumn="0" w:noHBand="0" w:noVBand="1"/>
      </w:tblPr>
      <w:tblGrid>
        <w:gridCol w:w="957"/>
        <w:gridCol w:w="7712"/>
      </w:tblGrid>
      <w:tr w:rsidR="008744EC" w:rsidRPr="00F03B7F" w:rsidTr="00462D60">
        <w:trPr>
          <w:jc w:val="center"/>
        </w:trPr>
        <w:tc>
          <w:tcPr>
            <w:tcW w:w="993" w:type="dxa"/>
          </w:tcPr>
          <w:p w:rsidR="008744EC" w:rsidRPr="00F03B7F" w:rsidRDefault="008744EC" w:rsidP="008744EC">
            <w:pPr>
              <w:spacing w:after="0" w:line="240" w:lineRule="auto"/>
              <w:jc w:val="both"/>
              <w:rPr>
                <w:rFonts w:ascii="Arial" w:eastAsia="Times New Roman" w:hAnsi="Arial" w:cs="Arial"/>
                <w:b/>
                <w:sz w:val="24"/>
                <w:szCs w:val="24"/>
                <w:lang w:eastAsia="ru-RU"/>
              </w:rPr>
            </w:pPr>
          </w:p>
        </w:tc>
        <w:tc>
          <w:tcPr>
            <w:tcW w:w="8079" w:type="dxa"/>
          </w:tcPr>
          <w:p w:rsidR="008744EC" w:rsidRPr="00F03B7F" w:rsidRDefault="008744EC" w:rsidP="008744EC">
            <w:pPr>
              <w:spacing w:after="0" w:line="240" w:lineRule="auto"/>
              <w:ind w:left="317" w:hanging="317"/>
              <w:jc w:val="both"/>
              <w:rPr>
                <w:rFonts w:ascii="Arial" w:eastAsia="Times New Roman" w:hAnsi="Arial" w:cs="Arial"/>
                <w:b/>
                <w:sz w:val="24"/>
                <w:szCs w:val="24"/>
                <w:lang w:eastAsia="ru-RU"/>
              </w:rPr>
            </w:pPr>
          </w:p>
        </w:tc>
      </w:tr>
    </w:tbl>
    <w:p w:rsidR="00267F88" w:rsidRPr="00F03B7F" w:rsidRDefault="00267F88">
      <w:pPr>
        <w:rPr>
          <w:rFonts w:ascii="Arial" w:hAnsi="Arial" w:cs="Arial"/>
          <w:sz w:val="24"/>
          <w:szCs w:val="24"/>
        </w:rPr>
      </w:pPr>
    </w:p>
    <w:sectPr w:rsidR="00267F88" w:rsidRPr="00F03B7F" w:rsidSect="00F03B7F">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nsultant">
    <w:altName w:val="Arial"/>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Haettenschweiler">
    <w:panose1 w:val="020B070604090206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7D17CDF"/>
    <w:multiLevelType w:val="hybridMultilevel"/>
    <w:tmpl w:val="9AA89088"/>
    <w:lvl w:ilvl="0" w:tplc="23F849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7D6172"/>
    <w:multiLevelType w:val="multilevel"/>
    <w:tmpl w:val="2B468F3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C8B589A"/>
    <w:multiLevelType w:val="hybridMultilevel"/>
    <w:tmpl w:val="A9FA4CC8"/>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5D10BD"/>
    <w:multiLevelType w:val="hybridMultilevel"/>
    <w:tmpl w:val="98428ADC"/>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4F57C2"/>
    <w:multiLevelType w:val="hybridMultilevel"/>
    <w:tmpl w:val="0A12C432"/>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E349F9"/>
    <w:multiLevelType w:val="hybridMultilevel"/>
    <w:tmpl w:val="E4F41DB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345258"/>
    <w:multiLevelType w:val="hybridMultilevel"/>
    <w:tmpl w:val="A1362A72"/>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9C0570"/>
    <w:multiLevelType w:val="hybridMultilevel"/>
    <w:tmpl w:val="8C0E56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1A72C0"/>
    <w:multiLevelType w:val="hybridMultilevel"/>
    <w:tmpl w:val="C69AA3BE"/>
    <w:lvl w:ilvl="0" w:tplc="23F84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917534"/>
    <w:multiLevelType w:val="hybridMultilevel"/>
    <w:tmpl w:val="3C062E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0A7431"/>
    <w:multiLevelType w:val="hybridMultilevel"/>
    <w:tmpl w:val="18805FC2"/>
    <w:lvl w:ilvl="0" w:tplc="23F84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0F50AE"/>
    <w:multiLevelType w:val="hybridMultilevel"/>
    <w:tmpl w:val="C3BCA69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2A5FE4"/>
    <w:multiLevelType w:val="hybridMultilevel"/>
    <w:tmpl w:val="F9BC51B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3F6DCA"/>
    <w:multiLevelType w:val="hybridMultilevel"/>
    <w:tmpl w:val="A83A4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9C5F82"/>
    <w:multiLevelType w:val="hybridMultilevel"/>
    <w:tmpl w:val="A17E0748"/>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290D20"/>
    <w:multiLevelType w:val="hybridMultilevel"/>
    <w:tmpl w:val="7120414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E07734"/>
    <w:multiLevelType w:val="hybridMultilevel"/>
    <w:tmpl w:val="AD622838"/>
    <w:lvl w:ilvl="0" w:tplc="1332DF9E">
      <w:start w:val="1"/>
      <w:numFmt w:val="decimal"/>
      <w:lvlText w:val="%1."/>
      <w:lvlJc w:val="left"/>
      <w:pPr>
        <w:ind w:left="423"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8C37EB"/>
    <w:multiLevelType w:val="hybridMultilevel"/>
    <w:tmpl w:val="E7D8CAE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930FB9"/>
    <w:multiLevelType w:val="hybridMultilevel"/>
    <w:tmpl w:val="9EEE83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544E2C"/>
    <w:multiLevelType w:val="hybridMultilevel"/>
    <w:tmpl w:val="815669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D360D4"/>
    <w:multiLevelType w:val="hybridMultilevel"/>
    <w:tmpl w:val="098A5982"/>
    <w:lvl w:ilvl="0" w:tplc="FFFFFFFF">
      <w:start w:val="1"/>
      <w:numFmt w:val="bullet"/>
      <w:pStyle w:val="ListItemC0"/>
      <w:lvlText w:val=""/>
      <w:lvlJc w:val="left"/>
      <w:pPr>
        <w:tabs>
          <w:tab w:val="num" w:pos="360"/>
        </w:tabs>
        <w:ind w:left="284" w:hanging="284"/>
      </w:pPr>
      <w:rPr>
        <w:rFonts w:ascii="Symbol" w:hAnsi="Symbol" w:cs="Times New Roman" w:hint="default"/>
        <w:b w:val="0"/>
        <w:i w:val="0"/>
        <w:caps w:val="0"/>
        <w:strike w:val="0"/>
        <w:dstrike w:val="0"/>
        <w:outline w:val="0"/>
        <w:shadow w:val="0"/>
        <w:emboss w:val="0"/>
        <w:imprint w:val="0"/>
        <w:vanish w:val="0"/>
        <w:color w:val="auto"/>
        <w:sz w:val="24"/>
        <w:u w:val="none"/>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8A95AD3"/>
    <w:multiLevelType w:val="hybridMultilevel"/>
    <w:tmpl w:val="3F421F1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682FB5"/>
    <w:multiLevelType w:val="hybridMultilevel"/>
    <w:tmpl w:val="F0FEE8A2"/>
    <w:lvl w:ilvl="0" w:tplc="23F84910">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4">
    <w:nsid w:val="406C3C0B"/>
    <w:multiLevelType w:val="hybridMultilevel"/>
    <w:tmpl w:val="7B5CE3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121F88"/>
    <w:multiLevelType w:val="hybridMultilevel"/>
    <w:tmpl w:val="9A7069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33753E6"/>
    <w:multiLevelType w:val="hybridMultilevel"/>
    <w:tmpl w:val="9DD2EF8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F30256"/>
    <w:multiLevelType w:val="hybridMultilevel"/>
    <w:tmpl w:val="73700816"/>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231A85"/>
    <w:multiLevelType w:val="hybridMultilevel"/>
    <w:tmpl w:val="4DAC118A"/>
    <w:lvl w:ilvl="0" w:tplc="23F84910">
      <w:start w:val="1"/>
      <w:numFmt w:val="bullet"/>
      <w:lvlText w:val=""/>
      <w:lvlJc w:val="left"/>
      <w:pPr>
        <w:ind w:left="9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097045"/>
    <w:multiLevelType w:val="hybridMultilevel"/>
    <w:tmpl w:val="2DEAEA3E"/>
    <w:lvl w:ilvl="0" w:tplc="1332DF9E">
      <w:start w:val="1"/>
      <w:numFmt w:val="decimal"/>
      <w:lvlText w:val="%1."/>
      <w:lvlJc w:val="left"/>
      <w:pPr>
        <w:tabs>
          <w:tab w:val="num" w:pos="1620"/>
        </w:tabs>
        <w:ind w:left="1620"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B6770F9"/>
    <w:multiLevelType w:val="hybridMultilevel"/>
    <w:tmpl w:val="A1CCA2CE"/>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F12AE6"/>
    <w:multiLevelType w:val="hybridMultilevel"/>
    <w:tmpl w:val="D73CBCC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534BA5"/>
    <w:multiLevelType w:val="hybridMultilevel"/>
    <w:tmpl w:val="86526BAC"/>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BE1019"/>
    <w:multiLevelType w:val="hybridMultilevel"/>
    <w:tmpl w:val="BD8E6CF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4C1D48"/>
    <w:multiLevelType w:val="hybridMultilevel"/>
    <w:tmpl w:val="10FCDDF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14265F"/>
    <w:multiLevelType w:val="hybridMultilevel"/>
    <w:tmpl w:val="20687D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9337C2"/>
    <w:multiLevelType w:val="hybridMultilevel"/>
    <w:tmpl w:val="BC02501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136958"/>
    <w:multiLevelType w:val="hybridMultilevel"/>
    <w:tmpl w:val="32B22BA4"/>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640023"/>
    <w:multiLevelType w:val="hybridMultilevel"/>
    <w:tmpl w:val="F2622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C476EB"/>
    <w:multiLevelType w:val="hybridMultilevel"/>
    <w:tmpl w:val="AD62337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361069"/>
    <w:multiLevelType w:val="hybridMultilevel"/>
    <w:tmpl w:val="8572018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5953D1"/>
    <w:multiLevelType w:val="hybridMultilevel"/>
    <w:tmpl w:val="84285D34"/>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7465BA"/>
    <w:multiLevelType w:val="hybridMultilevel"/>
    <w:tmpl w:val="5C22FB70"/>
    <w:lvl w:ilvl="0" w:tplc="0419000D">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3">
    <w:nsid w:val="7B497399"/>
    <w:multiLevelType w:val="hybridMultilevel"/>
    <w:tmpl w:val="5FEAEA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DF332BF"/>
    <w:multiLevelType w:val="hybridMultilevel"/>
    <w:tmpl w:val="EE5CD27E"/>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571146"/>
    <w:multiLevelType w:val="hybridMultilevel"/>
    <w:tmpl w:val="EF80B420"/>
    <w:lvl w:ilvl="0" w:tplc="1D0A825C">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rPr>
    </w:lvl>
    <w:lvl w:ilvl="2" w:tplc="BA106D52">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1"/>
  </w:num>
  <w:num w:numId="3">
    <w:abstractNumId w:val="22"/>
  </w:num>
  <w:num w:numId="4">
    <w:abstractNumId w:val="17"/>
  </w:num>
  <w:num w:numId="5">
    <w:abstractNumId w:val="44"/>
  </w:num>
  <w:num w:numId="6">
    <w:abstractNumId w:val="39"/>
  </w:num>
  <w:num w:numId="7">
    <w:abstractNumId w:val="45"/>
  </w:num>
  <w:num w:numId="8">
    <w:abstractNumId w:val="16"/>
  </w:num>
  <w:num w:numId="9">
    <w:abstractNumId w:val="21"/>
  </w:num>
  <w:num w:numId="10">
    <w:abstractNumId w:val="2"/>
  </w:num>
  <w:num w:numId="11">
    <w:abstractNumId w:val="19"/>
  </w:num>
  <w:num w:numId="12">
    <w:abstractNumId w:val="43"/>
  </w:num>
  <w:num w:numId="13">
    <w:abstractNumId w:val="25"/>
  </w:num>
  <w:num w:numId="14">
    <w:abstractNumId w:val="41"/>
  </w:num>
  <w:num w:numId="15">
    <w:abstractNumId w:val="5"/>
  </w:num>
  <w:num w:numId="16">
    <w:abstractNumId w:val="3"/>
  </w:num>
  <w:num w:numId="17">
    <w:abstractNumId w:val="18"/>
  </w:num>
  <w:num w:numId="18">
    <w:abstractNumId w:val="30"/>
  </w:num>
  <w:num w:numId="19">
    <w:abstractNumId w:val="15"/>
  </w:num>
  <w:num w:numId="20">
    <w:abstractNumId w:val="36"/>
  </w:num>
  <w:num w:numId="21">
    <w:abstractNumId w:val="27"/>
  </w:num>
  <w:num w:numId="22">
    <w:abstractNumId w:val="14"/>
  </w:num>
  <w:num w:numId="23">
    <w:abstractNumId w:val="11"/>
  </w:num>
  <w:num w:numId="24">
    <w:abstractNumId w:val="9"/>
  </w:num>
  <w:num w:numId="25">
    <w:abstractNumId w:val="42"/>
  </w:num>
  <w:num w:numId="26">
    <w:abstractNumId w:val="20"/>
  </w:num>
  <w:num w:numId="27">
    <w:abstractNumId w:val="35"/>
  </w:num>
  <w:num w:numId="28">
    <w:abstractNumId w:val="8"/>
  </w:num>
  <w:num w:numId="29">
    <w:abstractNumId w:val="24"/>
  </w:num>
  <w:num w:numId="30">
    <w:abstractNumId w:val="10"/>
  </w:num>
  <w:num w:numId="31">
    <w:abstractNumId w:val="7"/>
  </w:num>
  <w:num w:numId="32">
    <w:abstractNumId w:val="38"/>
  </w:num>
  <w:num w:numId="33">
    <w:abstractNumId w:val="37"/>
  </w:num>
  <w:num w:numId="34">
    <w:abstractNumId w:val="26"/>
  </w:num>
  <w:num w:numId="35">
    <w:abstractNumId w:val="33"/>
  </w:num>
  <w:num w:numId="36">
    <w:abstractNumId w:val="6"/>
  </w:num>
  <w:num w:numId="37">
    <w:abstractNumId w:val="28"/>
  </w:num>
  <w:num w:numId="38">
    <w:abstractNumId w:val="34"/>
  </w:num>
  <w:num w:numId="39">
    <w:abstractNumId w:val="12"/>
  </w:num>
  <w:num w:numId="40">
    <w:abstractNumId w:val="23"/>
  </w:num>
  <w:num w:numId="41">
    <w:abstractNumId w:val="13"/>
  </w:num>
  <w:num w:numId="42">
    <w:abstractNumId w:val="4"/>
  </w:num>
  <w:num w:numId="43">
    <w:abstractNumId w:val="31"/>
  </w:num>
  <w:num w:numId="44">
    <w:abstractNumId w:val="32"/>
  </w:num>
  <w:num w:numId="45">
    <w:abstractNumId w:val="40"/>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59"/>
    <w:rsid w:val="00267F88"/>
    <w:rsid w:val="002E01DF"/>
    <w:rsid w:val="00420720"/>
    <w:rsid w:val="00423AA0"/>
    <w:rsid w:val="004B2F59"/>
    <w:rsid w:val="006C3B28"/>
    <w:rsid w:val="006D7EA3"/>
    <w:rsid w:val="008744EC"/>
    <w:rsid w:val="009766CE"/>
    <w:rsid w:val="00A0230D"/>
    <w:rsid w:val="00A11F8C"/>
    <w:rsid w:val="00B50B71"/>
    <w:rsid w:val="00C3100E"/>
    <w:rsid w:val="00E5667A"/>
    <w:rsid w:val="00E9174F"/>
    <w:rsid w:val="00EE26D5"/>
    <w:rsid w:val="00F03B7F"/>
    <w:rsid w:val="00FB5224"/>
    <w:rsid w:val="00FD1AD6"/>
    <w:rsid w:val="00FF5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D6"/>
  </w:style>
  <w:style w:type="paragraph" w:styleId="1">
    <w:name w:val="heading 1"/>
    <w:basedOn w:val="a"/>
    <w:next w:val="a"/>
    <w:link w:val="10"/>
    <w:qFormat/>
    <w:rsid w:val="00FD1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Анализ"/>
    <w:basedOn w:val="a"/>
    <w:next w:val="a"/>
    <w:link w:val="21"/>
    <w:unhideWhenUsed/>
    <w:qFormat/>
    <w:rsid w:val="00FD1A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D1A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D1AD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D1AD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FD1A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FD1A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FD1AD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FD1A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1AD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Анализ Знак"/>
    <w:basedOn w:val="a0"/>
    <w:link w:val="20"/>
    <w:rsid w:val="00FD1AD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D1AD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D1AD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FD1AD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D1AD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FD1AD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FD1AD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FD1AD6"/>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FD1AD6"/>
    <w:pPr>
      <w:spacing w:line="240" w:lineRule="auto"/>
    </w:pPr>
    <w:rPr>
      <w:b/>
      <w:bCs/>
      <w:color w:val="4F81BD" w:themeColor="accent1"/>
      <w:sz w:val="18"/>
      <w:szCs w:val="18"/>
    </w:rPr>
  </w:style>
  <w:style w:type="paragraph" w:styleId="a4">
    <w:name w:val="Title"/>
    <w:basedOn w:val="a"/>
    <w:next w:val="a"/>
    <w:link w:val="a5"/>
    <w:qFormat/>
    <w:rsid w:val="00FD1A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FD1AD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FD1A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rsid w:val="00FD1AD6"/>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FD1AD6"/>
    <w:rPr>
      <w:b/>
      <w:bCs/>
    </w:rPr>
  </w:style>
  <w:style w:type="character" w:styleId="a9">
    <w:name w:val="Emphasis"/>
    <w:basedOn w:val="a0"/>
    <w:qFormat/>
    <w:rsid w:val="00FD1AD6"/>
    <w:rPr>
      <w:i/>
      <w:iCs/>
    </w:rPr>
  </w:style>
  <w:style w:type="paragraph" w:styleId="aa">
    <w:name w:val="No Spacing"/>
    <w:uiPriority w:val="1"/>
    <w:qFormat/>
    <w:rsid w:val="00FD1AD6"/>
    <w:pPr>
      <w:spacing w:after="0" w:line="240" w:lineRule="auto"/>
    </w:pPr>
  </w:style>
  <w:style w:type="paragraph" w:styleId="ab">
    <w:name w:val="List Paragraph"/>
    <w:basedOn w:val="a"/>
    <w:qFormat/>
    <w:rsid w:val="00FD1AD6"/>
    <w:pPr>
      <w:ind w:left="720"/>
      <w:contextualSpacing/>
    </w:pPr>
  </w:style>
  <w:style w:type="paragraph" w:styleId="22">
    <w:name w:val="Quote"/>
    <w:basedOn w:val="a"/>
    <w:next w:val="a"/>
    <w:link w:val="23"/>
    <w:uiPriority w:val="29"/>
    <w:qFormat/>
    <w:rsid w:val="00FD1AD6"/>
    <w:rPr>
      <w:i/>
      <w:iCs/>
      <w:color w:val="000000" w:themeColor="text1"/>
    </w:rPr>
  </w:style>
  <w:style w:type="character" w:customStyle="1" w:styleId="23">
    <w:name w:val="Цитата 2 Знак"/>
    <w:basedOn w:val="a0"/>
    <w:link w:val="22"/>
    <w:uiPriority w:val="29"/>
    <w:rsid w:val="00FD1AD6"/>
    <w:rPr>
      <w:i/>
      <w:iCs/>
      <w:color w:val="000000" w:themeColor="text1"/>
    </w:rPr>
  </w:style>
  <w:style w:type="paragraph" w:styleId="ac">
    <w:name w:val="Intense Quote"/>
    <w:basedOn w:val="a"/>
    <w:next w:val="a"/>
    <w:link w:val="ad"/>
    <w:uiPriority w:val="30"/>
    <w:qFormat/>
    <w:rsid w:val="00FD1AD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D1AD6"/>
    <w:rPr>
      <w:b/>
      <w:bCs/>
      <w:i/>
      <w:iCs/>
      <w:color w:val="4F81BD" w:themeColor="accent1"/>
    </w:rPr>
  </w:style>
  <w:style w:type="character" w:styleId="ae">
    <w:name w:val="Subtle Emphasis"/>
    <w:basedOn w:val="a0"/>
    <w:uiPriority w:val="19"/>
    <w:qFormat/>
    <w:rsid w:val="00FD1AD6"/>
    <w:rPr>
      <w:i/>
      <w:iCs/>
      <w:color w:val="808080" w:themeColor="text1" w:themeTint="7F"/>
    </w:rPr>
  </w:style>
  <w:style w:type="character" w:styleId="af">
    <w:name w:val="Intense Emphasis"/>
    <w:basedOn w:val="a0"/>
    <w:uiPriority w:val="21"/>
    <w:qFormat/>
    <w:rsid w:val="00FD1AD6"/>
    <w:rPr>
      <w:b/>
      <w:bCs/>
      <w:i/>
      <w:iCs/>
      <w:color w:val="4F81BD" w:themeColor="accent1"/>
    </w:rPr>
  </w:style>
  <w:style w:type="character" w:styleId="af0">
    <w:name w:val="Subtle Reference"/>
    <w:basedOn w:val="a0"/>
    <w:uiPriority w:val="31"/>
    <w:qFormat/>
    <w:rsid w:val="00FD1AD6"/>
    <w:rPr>
      <w:smallCaps/>
      <w:color w:val="C0504D" w:themeColor="accent2"/>
      <w:u w:val="single"/>
    </w:rPr>
  </w:style>
  <w:style w:type="character" w:styleId="af1">
    <w:name w:val="Intense Reference"/>
    <w:basedOn w:val="a0"/>
    <w:uiPriority w:val="32"/>
    <w:qFormat/>
    <w:rsid w:val="00FD1AD6"/>
    <w:rPr>
      <w:b/>
      <w:bCs/>
      <w:smallCaps/>
      <w:color w:val="C0504D" w:themeColor="accent2"/>
      <w:spacing w:val="5"/>
      <w:u w:val="single"/>
    </w:rPr>
  </w:style>
  <w:style w:type="character" w:styleId="af2">
    <w:name w:val="Book Title"/>
    <w:basedOn w:val="a0"/>
    <w:uiPriority w:val="33"/>
    <w:qFormat/>
    <w:rsid w:val="00FD1AD6"/>
    <w:rPr>
      <w:b/>
      <w:bCs/>
      <w:smallCaps/>
      <w:spacing w:val="5"/>
    </w:rPr>
  </w:style>
  <w:style w:type="paragraph" w:styleId="af3">
    <w:name w:val="TOC Heading"/>
    <w:basedOn w:val="1"/>
    <w:next w:val="a"/>
    <w:uiPriority w:val="39"/>
    <w:semiHidden/>
    <w:unhideWhenUsed/>
    <w:qFormat/>
    <w:rsid w:val="00FD1AD6"/>
    <w:pPr>
      <w:outlineLvl w:val="9"/>
    </w:pPr>
  </w:style>
  <w:style w:type="numbering" w:customStyle="1" w:styleId="11">
    <w:name w:val="Нет списка1"/>
    <w:next w:val="a2"/>
    <w:uiPriority w:val="99"/>
    <w:semiHidden/>
    <w:unhideWhenUsed/>
    <w:rsid w:val="008744EC"/>
  </w:style>
  <w:style w:type="paragraph" w:styleId="af4">
    <w:name w:val="Balloon Text"/>
    <w:basedOn w:val="a"/>
    <w:link w:val="af5"/>
    <w:semiHidden/>
    <w:unhideWhenUsed/>
    <w:rsid w:val="008744EC"/>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8744EC"/>
    <w:rPr>
      <w:rFonts w:ascii="Tahoma" w:eastAsia="Times New Roman" w:hAnsi="Tahoma" w:cs="Tahoma"/>
      <w:sz w:val="16"/>
      <w:szCs w:val="16"/>
      <w:lang w:eastAsia="ru-RU"/>
    </w:rPr>
  </w:style>
  <w:style w:type="paragraph" w:customStyle="1" w:styleId="ConsPlusNormal">
    <w:name w:val="ConsPlusNormal"/>
    <w:rsid w:val="008744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44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header"/>
    <w:basedOn w:val="a"/>
    <w:link w:val="af7"/>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8744EC"/>
    <w:rPr>
      <w:rFonts w:ascii="Times New Roman" w:eastAsia="Times New Roman" w:hAnsi="Times New Roman" w:cs="Times New Roman"/>
      <w:sz w:val="24"/>
      <w:szCs w:val="24"/>
      <w:lang w:eastAsia="ru-RU"/>
    </w:rPr>
  </w:style>
  <w:style w:type="paragraph" w:styleId="af8">
    <w:name w:val="footer"/>
    <w:basedOn w:val="a"/>
    <w:link w:val="af9"/>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rsid w:val="008744EC"/>
    <w:rPr>
      <w:rFonts w:ascii="Times New Roman" w:eastAsia="Times New Roman" w:hAnsi="Times New Roman" w:cs="Times New Roman"/>
      <w:sz w:val="24"/>
      <w:szCs w:val="24"/>
      <w:lang w:eastAsia="ru-RU"/>
    </w:rPr>
  </w:style>
  <w:style w:type="paragraph" w:styleId="24">
    <w:name w:val="Body Text 2"/>
    <w:basedOn w:val="a"/>
    <w:link w:val="25"/>
    <w:rsid w:val="008744EC"/>
    <w:pPr>
      <w:spacing w:after="0" w:line="240" w:lineRule="auto"/>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8744EC"/>
    <w:rPr>
      <w:rFonts w:ascii="Times New Roman" w:eastAsia="Times New Roman" w:hAnsi="Times New Roman" w:cs="Times New Roman"/>
      <w:sz w:val="28"/>
      <w:szCs w:val="20"/>
      <w:lang w:eastAsia="ru-RU"/>
    </w:rPr>
  </w:style>
  <w:style w:type="paragraph" w:customStyle="1" w:styleId="FR2">
    <w:name w:val="FR2"/>
    <w:rsid w:val="008744EC"/>
    <w:pPr>
      <w:widowControl w:val="0"/>
      <w:suppressAutoHyphens/>
      <w:autoSpaceDE w:val="0"/>
      <w:spacing w:after="0" w:line="240" w:lineRule="auto"/>
    </w:pPr>
    <w:rPr>
      <w:rFonts w:ascii="Arial" w:eastAsia="Arial" w:hAnsi="Arial" w:cs="Arial"/>
      <w:b/>
      <w:bCs/>
      <w:sz w:val="24"/>
      <w:szCs w:val="24"/>
      <w:lang w:eastAsia="ar-SA"/>
    </w:rPr>
  </w:style>
  <w:style w:type="character" w:styleId="afa">
    <w:name w:val="page number"/>
    <w:basedOn w:val="a0"/>
    <w:rsid w:val="008744EC"/>
  </w:style>
  <w:style w:type="table" w:styleId="afb">
    <w:name w:val="Table Grid"/>
    <w:basedOn w:val="a1"/>
    <w:rsid w:val="008744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8744EC"/>
    <w:pPr>
      <w:spacing w:after="0" w:line="240" w:lineRule="auto"/>
    </w:pPr>
    <w:rPr>
      <w:rFonts w:ascii="Consultant" w:eastAsia="Times New Roman" w:hAnsi="Consultant" w:cs="Times New Roman"/>
      <w:snapToGrid w:val="0"/>
      <w:sz w:val="18"/>
      <w:szCs w:val="20"/>
      <w:lang w:eastAsia="ru-RU"/>
    </w:rPr>
  </w:style>
  <w:style w:type="paragraph" w:customStyle="1" w:styleId="210">
    <w:name w:val="Основной текст 21"/>
    <w:basedOn w:val="12"/>
    <w:rsid w:val="008744EC"/>
  </w:style>
  <w:style w:type="paragraph" w:customStyle="1" w:styleId="xl39">
    <w:name w:val="xl39"/>
    <w:basedOn w:val="a"/>
    <w:rsid w:val="008744EC"/>
    <w:pPr>
      <w:spacing w:before="100" w:after="100" w:line="240" w:lineRule="auto"/>
    </w:pPr>
    <w:rPr>
      <w:rFonts w:ascii="Consultant" w:eastAsia="Times New Roman" w:hAnsi="Consultant" w:cs="Times New Roman"/>
      <w:sz w:val="24"/>
      <w:szCs w:val="20"/>
      <w:lang w:eastAsia="ru-RU"/>
    </w:rPr>
  </w:style>
  <w:style w:type="paragraph" w:customStyle="1" w:styleId="211">
    <w:name w:val="Основной текст с отступом 21"/>
    <w:basedOn w:val="a"/>
    <w:rsid w:val="008744EC"/>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31">
    <w:name w:val="Основной текст с отступом 31"/>
    <w:basedOn w:val="12"/>
    <w:rsid w:val="008744EC"/>
  </w:style>
  <w:style w:type="paragraph" w:customStyle="1" w:styleId="310">
    <w:name w:val="Основной текст 31"/>
    <w:basedOn w:val="12"/>
    <w:rsid w:val="008744EC"/>
  </w:style>
  <w:style w:type="paragraph" w:styleId="afc">
    <w:name w:val="Body Text"/>
    <w:basedOn w:val="a"/>
    <w:link w:val="afd"/>
    <w:rsid w:val="008744EC"/>
    <w:pPr>
      <w:spacing w:after="120" w:line="240" w:lineRule="auto"/>
    </w:pPr>
    <w:rPr>
      <w:rFonts w:ascii="Times New Roman" w:eastAsia="Times New Roman" w:hAnsi="Times New Roman" w:cs="Times New Roman"/>
      <w:sz w:val="20"/>
      <w:szCs w:val="20"/>
      <w:lang w:eastAsia="ru-RU"/>
    </w:rPr>
  </w:style>
  <w:style w:type="character" w:customStyle="1" w:styleId="afd">
    <w:name w:val="Основной текст Знак"/>
    <w:basedOn w:val="a0"/>
    <w:link w:val="afc"/>
    <w:rsid w:val="008744EC"/>
    <w:rPr>
      <w:rFonts w:ascii="Times New Roman" w:eastAsia="Times New Roman" w:hAnsi="Times New Roman" w:cs="Times New Roman"/>
      <w:sz w:val="20"/>
      <w:szCs w:val="20"/>
      <w:lang w:eastAsia="ru-RU"/>
    </w:rPr>
  </w:style>
  <w:style w:type="paragraph" w:styleId="13">
    <w:name w:val="toc 1"/>
    <w:basedOn w:val="a"/>
    <w:next w:val="a"/>
    <w:autoRedefine/>
    <w:semiHidden/>
    <w:rsid w:val="008744EC"/>
    <w:pPr>
      <w:tabs>
        <w:tab w:val="left" w:pos="284"/>
        <w:tab w:val="right" w:leader="dot" w:pos="9923"/>
      </w:tabs>
      <w:spacing w:after="0" w:line="240" w:lineRule="exact"/>
      <w:jc w:val="both"/>
    </w:pPr>
    <w:rPr>
      <w:rFonts w:ascii="Times New Roman" w:eastAsia="Times New Roman" w:hAnsi="Times New Roman" w:cs="Times New Roman"/>
      <w:noProof/>
      <w:sz w:val="20"/>
      <w:szCs w:val="20"/>
      <w:lang w:eastAsia="ru-RU"/>
    </w:rPr>
  </w:style>
  <w:style w:type="paragraph" w:styleId="26">
    <w:name w:val="Body Text Indent 2"/>
    <w:basedOn w:val="a"/>
    <w:link w:val="27"/>
    <w:rsid w:val="008744EC"/>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basedOn w:val="a0"/>
    <w:link w:val="26"/>
    <w:rsid w:val="008744EC"/>
    <w:rPr>
      <w:rFonts w:ascii="Times New Roman" w:eastAsia="Times New Roman" w:hAnsi="Times New Roman" w:cs="Times New Roman"/>
      <w:sz w:val="24"/>
      <w:szCs w:val="20"/>
      <w:lang w:eastAsia="ru-RU"/>
    </w:rPr>
  </w:style>
  <w:style w:type="paragraph" w:styleId="32">
    <w:name w:val="Body Text 3"/>
    <w:basedOn w:val="a"/>
    <w:link w:val="33"/>
    <w:rsid w:val="008744EC"/>
    <w:pPr>
      <w:spacing w:after="0" w:line="240" w:lineRule="auto"/>
      <w:jc w:val="both"/>
    </w:pPr>
    <w:rPr>
      <w:rFonts w:ascii="Times New Roman" w:eastAsia="Times New Roman" w:hAnsi="Times New Roman" w:cs="Times New Roman"/>
      <w:b/>
      <w:sz w:val="24"/>
      <w:szCs w:val="20"/>
      <w:lang w:eastAsia="ru-RU"/>
    </w:rPr>
  </w:style>
  <w:style w:type="character" w:customStyle="1" w:styleId="33">
    <w:name w:val="Основной текст 3 Знак"/>
    <w:basedOn w:val="a0"/>
    <w:link w:val="32"/>
    <w:rsid w:val="008744EC"/>
    <w:rPr>
      <w:rFonts w:ascii="Times New Roman" w:eastAsia="Times New Roman" w:hAnsi="Times New Roman" w:cs="Times New Roman"/>
      <w:b/>
      <w:sz w:val="24"/>
      <w:szCs w:val="20"/>
      <w:lang w:eastAsia="ru-RU"/>
    </w:rPr>
  </w:style>
  <w:style w:type="paragraph" w:styleId="afe">
    <w:name w:val="Body Text Indent"/>
    <w:basedOn w:val="a"/>
    <w:link w:val="aff"/>
    <w:rsid w:val="008744E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ff">
    <w:name w:val="Основной текст с отступом Знак"/>
    <w:basedOn w:val="a0"/>
    <w:link w:val="afe"/>
    <w:rsid w:val="008744EC"/>
    <w:rPr>
      <w:rFonts w:ascii="Times New Roman" w:eastAsia="Times New Roman" w:hAnsi="Times New Roman" w:cs="Times New Roman"/>
      <w:sz w:val="24"/>
      <w:szCs w:val="20"/>
      <w:lang w:eastAsia="ru-RU"/>
    </w:rPr>
  </w:style>
  <w:style w:type="paragraph" w:styleId="aff0">
    <w:name w:val="Plain Text"/>
    <w:basedOn w:val="a"/>
    <w:link w:val="aff1"/>
    <w:rsid w:val="008744EC"/>
    <w:pPr>
      <w:spacing w:after="0" w:line="240" w:lineRule="auto"/>
      <w:jc w:val="center"/>
    </w:pPr>
    <w:rPr>
      <w:rFonts w:ascii="Times New Roman" w:eastAsia="Times New Roman" w:hAnsi="Times New Roman" w:cs="Times New Roman"/>
      <w:sz w:val="20"/>
      <w:szCs w:val="20"/>
      <w:lang w:eastAsia="ru-RU"/>
    </w:rPr>
  </w:style>
  <w:style w:type="character" w:customStyle="1" w:styleId="aff1">
    <w:name w:val="Текст Знак"/>
    <w:basedOn w:val="a0"/>
    <w:link w:val="aff0"/>
    <w:rsid w:val="008744EC"/>
    <w:rPr>
      <w:rFonts w:ascii="Times New Roman" w:eastAsia="Times New Roman" w:hAnsi="Times New Roman" w:cs="Times New Roman"/>
      <w:sz w:val="20"/>
      <w:szCs w:val="20"/>
      <w:lang w:eastAsia="ru-RU"/>
    </w:rPr>
  </w:style>
  <w:style w:type="paragraph" w:styleId="34">
    <w:name w:val="Body Text Indent 3"/>
    <w:basedOn w:val="a"/>
    <w:link w:val="35"/>
    <w:rsid w:val="008744EC"/>
    <w:pPr>
      <w:spacing w:after="0" w:line="240" w:lineRule="auto"/>
      <w:ind w:firstLine="284"/>
      <w:jc w:val="both"/>
    </w:pPr>
    <w:rPr>
      <w:rFonts w:ascii="Consultant" w:eastAsia="Times New Roman" w:hAnsi="Consultant" w:cs="Times New Roman"/>
      <w:snapToGrid w:val="0"/>
      <w:color w:val="000000"/>
      <w:sz w:val="24"/>
      <w:szCs w:val="20"/>
      <w:lang w:eastAsia="ru-RU"/>
    </w:rPr>
  </w:style>
  <w:style w:type="character" w:customStyle="1" w:styleId="35">
    <w:name w:val="Основной текст с отступом 3 Знак"/>
    <w:basedOn w:val="a0"/>
    <w:link w:val="34"/>
    <w:rsid w:val="008744EC"/>
    <w:rPr>
      <w:rFonts w:ascii="Consultant" w:eastAsia="Times New Roman" w:hAnsi="Consultant" w:cs="Times New Roman"/>
      <w:snapToGrid w:val="0"/>
      <w:color w:val="000000"/>
      <w:sz w:val="24"/>
      <w:szCs w:val="20"/>
      <w:lang w:eastAsia="ru-RU"/>
    </w:rPr>
  </w:style>
  <w:style w:type="paragraph" w:styleId="14">
    <w:name w:val="index 1"/>
    <w:basedOn w:val="a"/>
    <w:next w:val="a"/>
    <w:autoRedefine/>
    <w:semiHidden/>
    <w:rsid w:val="008744EC"/>
    <w:pPr>
      <w:spacing w:after="0" w:line="240" w:lineRule="auto"/>
      <w:ind w:left="200" w:hanging="200"/>
    </w:pPr>
    <w:rPr>
      <w:rFonts w:ascii="Times New Roman" w:eastAsia="Times New Roman" w:hAnsi="Times New Roman" w:cs="Times New Roman"/>
      <w:sz w:val="18"/>
      <w:szCs w:val="20"/>
      <w:lang w:eastAsia="ru-RU"/>
    </w:rPr>
  </w:style>
  <w:style w:type="character" w:styleId="aff2">
    <w:name w:val="Hyperlink"/>
    <w:rsid w:val="008744EC"/>
    <w:rPr>
      <w:color w:val="0000FF"/>
      <w:u w:val="single"/>
    </w:rPr>
  </w:style>
  <w:style w:type="paragraph" w:customStyle="1" w:styleId="ConsNormal">
    <w:name w:val="ConsNormal"/>
    <w:rsid w:val="008744EC"/>
    <w:pPr>
      <w:spacing w:after="0" w:line="240" w:lineRule="auto"/>
      <w:ind w:firstLine="720"/>
    </w:pPr>
    <w:rPr>
      <w:rFonts w:ascii="Consultant" w:eastAsia="Times New Roman" w:hAnsi="Consultant" w:cs="Times New Roman"/>
      <w:snapToGrid w:val="0"/>
      <w:sz w:val="20"/>
      <w:szCs w:val="20"/>
      <w:lang w:eastAsia="ru-RU"/>
    </w:rPr>
  </w:style>
  <w:style w:type="paragraph" w:customStyle="1" w:styleId="61">
    <w:name w:val="заголовок 6"/>
    <w:basedOn w:val="a"/>
    <w:next w:val="a"/>
    <w:rsid w:val="008744EC"/>
    <w:pPr>
      <w:keepNext/>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15">
    <w:name w:val="заголовок 1"/>
    <w:basedOn w:val="a"/>
    <w:next w:val="a"/>
    <w:autoRedefine/>
    <w:rsid w:val="008744EC"/>
    <w:pPr>
      <w:keepNext/>
      <w:autoSpaceDE w:val="0"/>
      <w:autoSpaceDN w:val="0"/>
      <w:spacing w:after="0" w:line="240" w:lineRule="auto"/>
      <w:jc w:val="center"/>
    </w:pPr>
    <w:rPr>
      <w:rFonts w:ascii="Times New Roman" w:eastAsia="Times New Roman" w:hAnsi="Times New Roman" w:cs="Times New Roman"/>
      <w:b/>
      <w:sz w:val="28"/>
      <w:szCs w:val="20"/>
      <w:lang w:eastAsia="ru-RU"/>
    </w:rPr>
  </w:style>
  <w:style w:type="paragraph" w:customStyle="1" w:styleId="41">
    <w:name w:val="заголовок 4"/>
    <w:basedOn w:val="a"/>
    <w:next w:val="a"/>
    <w:rsid w:val="008744EC"/>
    <w:pPr>
      <w:keepNext/>
      <w:autoSpaceDE w:val="0"/>
      <w:autoSpaceDN w:val="0"/>
      <w:spacing w:after="0" w:line="240" w:lineRule="auto"/>
      <w:jc w:val="center"/>
    </w:pPr>
    <w:rPr>
      <w:rFonts w:ascii="Times New Roman" w:eastAsia="Times New Roman" w:hAnsi="Times New Roman" w:cs="Times New Roman"/>
      <w:b/>
      <w:sz w:val="24"/>
      <w:szCs w:val="20"/>
      <w:lang w:eastAsia="ru-RU"/>
    </w:rPr>
  </w:style>
  <w:style w:type="paragraph" w:customStyle="1" w:styleId="xl25">
    <w:name w:val="xl25"/>
    <w:basedOn w:val="a"/>
    <w:rsid w:val="008744EC"/>
    <w:pPr>
      <w:pBdr>
        <w:top w:val="single" w:sz="8" w:space="0" w:color="auto"/>
        <w:left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Nonformat">
    <w:name w:val="Nonformat"/>
    <w:basedOn w:val="a"/>
    <w:rsid w:val="008744EC"/>
    <w:pPr>
      <w:autoSpaceDE w:val="0"/>
      <w:autoSpaceDN w:val="0"/>
      <w:spacing w:after="0" w:line="240" w:lineRule="auto"/>
    </w:pPr>
    <w:rPr>
      <w:rFonts w:ascii="Courier New" w:eastAsia="Times New Roman" w:hAnsi="Courier New" w:cs="Times New Roman"/>
      <w:sz w:val="20"/>
      <w:szCs w:val="20"/>
      <w:lang w:eastAsia="ru-RU"/>
    </w:rPr>
  </w:style>
  <w:style w:type="paragraph" w:customStyle="1" w:styleId="aff3">
    <w:name w:val="текст шапки"/>
    <w:basedOn w:val="4"/>
    <w:rsid w:val="008744EC"/>
    <w:pPr>
      <w:keepLines w:val="0"/>
      <w:pBdr>
        <w:top w:val="thinThickSmallGap" w:sz="24" w:space="1" w:color="auto"/>
        <w:left w:val="thinThickSmallGap" w:sz="24" w:space="4" w:color="auto"/>
        <w:bottom w:val="thickThinSmallGap" w:sz="24" w:space="1" w:color="auto"/>
        <w:right w:val="thickThinSmallGap" w:sz="24" w:space="4" w:color="auto"/>
      </w:pBdr>
      <w:shd w:val="pct10" w:color="auto" w:fill="FFFFFF"/>
      <w:spacing w:before="0" w:line="240" w:lineRule="auto"/>
      <w:jc w:val="center"/>
    </w:pPr>
    <w:rPr>
      <w:rFonts w:ascii="Times New Roman" w:eastAsia="Times New Roman" w:hAnsi="Times New Roman" w:cs="Times New Roman"/>
      <w:bCs w:val="0"/>
      <w:i w:val="0"/>
      <w:iCs w:val="0"/>
      <w:color w:val="auto"/>
      <w:sz w:val="20"/>
      <w:szCs w:val="20"/>
      <w:lang w:eastAsia="ru-RU"/>
    </w:rPr>
  </w:style>
  <w:style w:type="paragraph" w:customStyle="1" w:styleId="16">
    <w:name w:val="Заголовок 1 Отчета"/>
    <w:basedOn w:val="20"/>
    <w:next w:val="a"/>
    <w:rsid w:val="008744EC"/>
    <w:pPr>
      <w:keepLines w:val="0"/>
      <w:spacing w:before="0" w:line="240" w:lineRule="auto"/>
      <w:ind w:firstLine="284"/>
      <w:jc w:val="both"/>
    </w:pPr>
    <w:rPr>
      <w:rFonts w:ascii="Times New Roman" w:eastAsia="Times New Roman" w:hAnsi="Times New Roman" w:cs="Times New Roman"/>
      <w:color w:val="auto"/>
      <w:sz w:val="28"/>
      <w:szCs w:val="28"/>
      <w:lang w:val="en-US"/>
    </w:rPr>
  </w:style>
  <w:style w:type="paragraph" w:customStyle="1" w:styleId="ConsNonformat">
    <w:name w:val="ConsNonformat"/>
    <w:link w:val="ConsNonformat0"/>
    <w:rsid w:val="008744EC"/>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ConsNonformat0">
    <w:name w:val="ConsNonformat Знак"/>
    <w:link w:val="ConsNonformat"/>
    <w:rsid w:val="008744EC"/>
    <w:rPr>
      <w:rFonts w:ascii="Courier New" w:eastAsia="Times New Roman" w:hAnsi="Courier New" w:cs="Courier New"/>
      <w:sz w:val="28"/>
      <w:szCs w:val="28"/>
      <w:lang w:eastAsia="ru-RU"/>
    </w:rPr>
  </w:style>
  <w:style w:type="character" w:customStyle="1" w:styleId="PEStyleFont5">
    <w:name w:val="PEStyleFont5"/>
    <w:rsid w:val="008744EC"/>
    <w:rPr>
      <w:rFonts w:ascii="Arial CYR" w:hAnsi="Arial CYR"/>
      <w:b/>
      <w:spacing w:val="0"/>
      <w:position w:val="0"/>
      <w:sz w:val="16"/>
      <w:szCs w:val="16"/>
      <w:u w:val="none"/>
    </w:rPr>
  </w:style>
  <w:style w:type="character" w:customStyle="1" w:styleId="PEStyleFont7">
    <w:name w:val="PEStyleFont7"/>
    <w:rsid w:val="008744EC"/>
    <w:rPr>
      <w:rFonts w:ascii="Arial CYR" w:hAnsi="Arial CYR"/>
      <w:spacing w:val="0"/>
      <w:position w:val="0"/>
      <w:sz w:val="16"/>
      <w:szCs w:val="16"/>
      <w:u w:val="none"/>
    </w:rPr>
  </w:style>
  <w:style w:type="paragraph" w:customStyle="1" w:styleId="ConsTitle">
    <w:name w:val="ConsTitle"/>
    <w:rsid w:val="008744EC"/>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ConsPlusNonformat">
    <w:name w:val="ConsPlusNonformat"/>
    <w:rsid w:val="008744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Объект"/>
    <w:basedOn w:val="a"/>
    <w:next w:val="a"/>
    <w:rsid w:val="008744E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styleId="aff5">
    <w:name w:val="FollowedHyperlink"/>
    <w:rsid w:val="008744EC"/>
    <w:rPr>
      <w:color w:val="800080"/>
      <w:u w:val="single"/>
    </w:rPr>
  </w:style>
  <w:style w:type="paragraph" w:styleId="aff6">
    <w:name w:val="footnote text"/>
    <w:basedOn w:val="a"/>
    <w:link w:val="aff7"/>
    <w:semiHidden/>
    <w:rsid w:val="008744E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0"/>
    <w:link w:val="aff6"/>
    <w:semiHidden/>
    <w:rsid w:val="008744EC"/>
    <w:rPr>
      <w:rFonts w:ascii="Times New Roman" w:eastAsia="Times New Roman" w:hAnsi="Times New Roman" w:cs="Times New Roman"/>
      <w:sz w:val="20"/>
      <w:szCs w:val="20"/>
      <w:lang w:eastAsia="ru-RU"/>
    </w:rPr>
  </w:style>
  <w:style w:type="paragraph" w:styleId="28">
    <w:name w:val="List 2"/>
    <w:basedOn w:val="a"/>
    <w:rsid w:val="008744E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7">
    <w:name w:val="Стиль1"/>
    <w:basedOn w:val="a"/>
    <w:rsid w:val="008744EC"/>
    <w:pPr>
      <w:spacing w:after="0" w:line="240" w:lineRule="auto"/>
    </w:pPr>
    <w:rPr>
      <w:rFonts w:ascii="Times New Roman" w:eastAsia="Times New Roman" w:hAnsi="Times New Roman" w:cs="Times New Roman"/>
      <w:sz w:val="24"/>
      <w:szCs w:val="24"/>
      <w:lang w:eastAsia="ru-RU"/>
    </w:rPr>
  </w:style>
  <w:style w:type="paragraph" w:customStyle="1" w:styleId="aff8">
    <w:name w:val="Стиль"/>
    <w:rsid w:val="008744EC"/>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font8">
    <w:name w:val="font8"/>
    <w:basedOn w:val="a"/>
    <w:rsid w:val="008744EC"/>
    <w:pPr>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29">
    <w:name w:val="Заголовок 2 Отчета"/>
    <w:basedOn w:val="3"/>
    <w:rsid w:val="008744EC"/>
    <w:pPr>
      <w:keepLines w:val="0"/>
      <w:spacing w:before="240" w:after="60" w:line="240" w:lineRule="auto"/>
      <w:ind w:left="284"/>
      <w:jc w:val="both"/>
    </w:pPr>
    <w:rPr>
      <w:rFonts w:ascii="Times New Roman" w:eastAsia="Times New Roman" w:hAnsi="Times New Roman" w:cs="Times New Roman"/>
      <w:color w:val="auto"/>
      <w:sz w:val="24"/>
      <w:szCs w:val="24"/>
      <w:u w:val="single"/>
      <w:lang w:eastAsia="ru-RU"/>
    </w:rPr>
  </w:style>
  <w:style w:type="paragraph" w:customStyle="1" w:styleId="212">
    <w:name w:val="Основной текст 21"/>
    <w:basedOn w:val="a"/>
    <w:rsid w:val="008744EC"/>
    <w:pPr>
      <w:widowControl w:val="0"/>
      <w:spacing w:before="120" w:after="0" w:line="240" w:lineRule="auto"/>
      <w:jc w:val="both"/>
    </w:pPr>
    <w:rPr>
      <w:rFonts w:ascii="Arial" w:eastAsia="Times New Roman" w:hAnsi="Arial" w:cs="Arial"/>
      <w:sz w:val="24"/>
      <w:szCs w:val="24"/>
      <w:lang w:eastAsia="ru-RU"/>
    </w:rPr>
  </w:style>
  <w:style w:type="paragraph" w:customStyle="1" w:styleId="xl40">
    <w:name w:val="xl4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9">
    <w:name w:val="Осчи"/>
    <w:basedOn w:val="3"/>
    <w:rsid w:val="008744EC"/>
    <w:pPr>
      <w:keepLines w:val="0"/>
      <w:numPr>
        <w:ilvl w:val="12"/>
      </w:numPr>
      <w:spacing w:before="240" w:after="60" w:line="240" w:lineRule="auto"/>
      <w:ind w:firstLine="360"/>
      <w:jc w:val="both"/>
    </w:pPr>
    <w:rPr>
      <w:rFonts w:ascii="Times New Roman" w:eastAsia="Times New Roman" w:hAnsi="Times New Roman" w:cs="Times New Roman"/>
      <w:color w:val="auto"/>
      <w:sz w:val="24"/>
      <w:szCs w:val="24"/>
      <w:lang w:eastAsia="ru-RU"/>
    </w:rPr>
  </w:style>
  <w:style w:type="paragraph" w:customStyle="1" w:styleId="ConsCell">
    <w:name w:val="ConsCell"/>
    <w:rsid w:val="008744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6">
    <w:name w:val="заголовок3 экспертиза"/>
    <w:basedOn w:val="3"/>
    <w:autoRedefine/>
    <w:rsid w:val="008744EC"/>
    <w:pPr>
      <w:keepLines w:val="0"/>
      <w:spacing w:before="240" w:after="60" w:line="240" w:lineRule="auto"/>
      <w:ind w:left="284" w:firstLine="284"/>
      <w:jc w:val="both"/>
    </w:pPr>
    <w:rPr>
      <w:rFonts w:ascii="Times New Roman" w:eastAsia="Times New Roman" w:hAnsi="Times New Roman" w:cs="Times New Roman"/>
      <w:color w:val="auto"/>
      <w:sz w:val="24"/>
      <w:szCs w:val="24"/>
      <w:lang w:eastAsia="ru-RU"/>
    </w:rPr>
  </w:style>
  <w:style w:type="paragraph" w:customStyle="1" w:styleId="xl24">
    <w:name w:val="xl2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6">
    <w:name w:val="xl2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7">
    <w:name w:val="xl2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8">
    <w:name w:val="xl2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0">
    <w:name w:val="xl3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1">
    <w:name w:val="xl3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2">
    <w:name w:val="xl3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4">
    <w:name w:val="xl3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5">
    <w:name w:val="xl3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16"/>
      <w:szCs w:val="16"/>
      <w:lang w:eastAsia="ru-RU"/>
    </w:rPr>
  </w:style>
  <w:style w:type="paragraph" w:customStyle="1" w:styleId="xl36">
    <w:name w:val="xl3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37">
    <w:name w:val="xl3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8">
    <w:name w:val="xl3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1">
    <w:name w:val="xl4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2">
    <w:name w:val="xl4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3">
    <w:name w:val="xl4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4">
    <w:name w:val="xl4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45">
    <w:name w:val="xl4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6">
    <w:name w:val="xl4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7">
    <w:name w:val="xl47"/>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
    <w:name w:val="xl48"/>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Preformat">
    <w:name w:val="Preformat"/>
    <w:rsid w:val="008744EC"/>
    <w:pPr>
      <w:spacing w:after="0" w:line="240" w:lineRule="auto"/>
    </w:pPr>
    <w:rPr>
      <w:rFonts w:ascii="Courier New" w:eastAsia="Times New Roman" w:hAnsi="Courier New" w:cs="Courier New"/>
      <w:sz w:val="20"/>
      <w:szCs w:val="20"/>
      <w:lang w:eastAsia="ru-RU"/>
    </w:rPr>
  </w:style>
  <w:style w:type="paragraph" w:customStyle="1" w:styleId="xl52">
    <w:name w:val="xl52"/>
    <w:basedOn w:val="a"/>
    <w:rsid w:val="008744EC"/>
    <w:pPr>
      <w:pBdr>
        <w:top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color w:val="000080"/>
      <w:sz w:val="24"/>
      <w:szCs w:val="24"/>
      <w:lang w:eastAsia="ru-RU"/>
    </w:rPr>
  </w:style>
  <w:style w:type="paragraph" w:customStyle="1" w:styleId="xl22">
    <w:name w:val="xl22"/>
    <w:basedOn w:val="a"/>
    <w:rsid w:val="008744EC"/>
    <w:pPr>
      <w:pBdr>
        <w:top w:val="single" w:sz="8" w:space="0" w:color="auto"/>
        <w:left w:val="single" w:sz="8" w:space="0" w:color="auto"/>
        <w:right w:val="single" w:sz="8"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23">
    <w:name w:val="xl23"/>
    <w:basedOn w:val="a"/>
    <w:rsid w:val="008744EC"/>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49">
    <w:name w:val="xl4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0">
    <w:name w:val="xl5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1">
    <w:name w:val="xl5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3">
    <w:name w:val="xl53"/>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4">
    <w:name w:val="xl54"/>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5">
    <w:name w:val="xl55"/>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6">
    <w:name w:val="xl56"/>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7">
    <w:name w:val="xl57"/>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8">
    <w:name w:val="xl5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9">
    <w:name w:val="xl59"/>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0">
    <w:name w:val="xl60"/>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1">
    <w:name w:val="xl61"/>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2">
    <w:name w:val="xl62"/>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3">
    <w:name w:val="xl63"/>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4">
    <w:name w:val="xl64"/>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5">
    <w:name w:val="xl6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6">
    <w:name w:val="xl66"/>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7">
    <w:name w:val="xl67"/>
    <w:basedOn w:val="a"/>
    <w:rsid w:val="008744EC"/>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8">
    <w:name w:val="xl6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9">
    <w:name w:val="xl69"/>
    <w:basedOn w:val="a"/>
    <w:rsid w:val="008744EC"/>
    <w:pPr>
      <w:pBdr>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0">
    <w:name w:val="xl70"/>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1">
    <w:name w:val="xl71"/>
    <w:basedOn w:val="a"/>
    <w:rsid w:val="008744EC"/>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2">
    <w:name w:val="xl72"/>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3">
    <w:name w:val="xl7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4">
    <w:name w:val="xl74"/>
    <w:basedOn w:val="a"/>
    <w:rsid w:val="008744EC"/>
    <w:pP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5">
    <w:name w:val="xl75"/>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6">
    <w:name w:val="xl76"/>
    <w:basedOn w:val="a"/>
    <w:rsid w:val="008744EC"/>
    <w:pPr>
      <w:pBdr>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7">
    <w:name w:val="xl77"/>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8">
    <w:name w:val="xl78"/>
    <w:basedOn w:val="a"/>
    <w:rsid w:val="008744EC"/>
    <w:pPr>
      <w:pBdr>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9">
    <w:name w:val="xl7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0">
    <w:name w:val="xl80"/>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1">
    <w:name w:val="xl81"/>
    <w:basedOn w:val="a"/>
    <w:rsid w:val="008744EC"/>
    <w:pPr>
      <w:pBdr>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2">
    <w:name w:val="xl82"/>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3">
    <w:name w:val="xl83"/>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4">
    <w:name w:val="xl84"/>
    <w:basedOn w:val="a"/>
    <w:rsid w:val="008744EC"/>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5">
    <w:name w:val="xl85"/>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6">
    <w:name w:val="xl86"/>
    <w:basedOn w:val="a"/>
    <w:rsid w:val="008744EC"/>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7">
    <w:name w:val="xl87"/>
    <w:basedOn w:val="a"/>
    <w:rsid w:val="008744EC"/>
    <w:pPr>
      <w:pBdr>
        <w:top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8">
    <w:name w:val="xl88"/>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9">
    <w:name w:val="xl8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90">
    <w:name w:val="xl90"/>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91">
    <w:name w:val="xl9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92">
    <w:name w:val="xl92"/>
    <w:basedOn w:val="a"/>
    <w:rsid w:val="008744EC"/>
    <w:pPr>
      <w:pBdr>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character" w:customStyle="1" w:styleId="37">
    <w:name w:val="заголовок3 экспертиза Знак"/>
    <w:rsid w:val="008744EC"/>
    <w:rPr>
      <w:rFonts w:ascii="Times New Roman" w:eastAsia="Times New Roman" w:hAnsi="Times New Roman" w:cs="Times New Roman"/>
      <w:b w:val="0"/>
      <w:bCs w:val="0"/>
      <w:sz w:val="24"/>
      <w:szCs w:val="24"/>
      <w:lang w:val="ru-RU" w:eastAsia="ru-RU"/>
    </w:rPr>
  </w:style>
  <w:style w:type="character" w:customStyle="1" w:styleId="18">
    <w:name w:val="Заголовок 1 Отчета Знак"/>
    <w:rsid w:val="008744EC"/>
    <w:rPr>
      <w:b/>
      <w:bCs/>
      <w:sz w:val="28"/>
      <w:szCs w:val="28"/>
      <w:lang w:val="en-US" w:eastAsia="en-US" w:bidi="ar-SA"/>
    </w:rPr>
  </w:style>
  <w:style w:type="paragraph" w:customStyle="1" w:styleId="affa">
    <w:name w:val="Очистить"/>
    <w:basedOn w:val="ConsNonformat"/>
    <w:link w:val="affb"/>
    <w:rsid w:val="008744EC"/>
    <w:pPr>
      <w:widowControl/>
      <w:ind w:firstLine="284"/>
    </w:pPr>
    <w:rPr>
      <w:rFonts w:ascii="Times New Roman" w:hAnsi="Times New Roman" w:cs="Times New Roman"/>
      <w:sz w:val="24"/>
    </w:rPr>
  </w:style>
  <w:style w:type="character" w:customStyle="1" w:styleId="affb">
    <w:name w:val="Очистить Знак"/>
    <w:link w:val="affa"/>
    <w:rsid w:val="008744EC"/>
    <w:rPr>
      <w:rFonts w:ascii="Times New Roman" w:eastAsia="Times New Roman" w:hAnsi="Times New Roman" w:cs="Times New Roman"/>
      <w:sz w:val="24"/>
      <w:szCs w:val="28"/>
      <w:lang w:eastAsia="ru-RU"/>
    </w:rPr>
  </w:style>
  <w:style w:type="paragraph" w:customStyle="1" w:styleId="xl118">
    <w:name w:val="xl118"/>
    <w:basedOn w:val="a"/>
    <w:rsid w:val="008744E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284"/>
      <w:jc w:val="center"/>
    </w:pPr>
    <w:rPr>
      <w:rFonts w:ascii="Times New Roman" w:eastAsia="Times New Roman" w:hAnsi="Times New Roman" w:cs="Times New Roman"/>
      <w:sz w:val="24"/>
      <w:szCs w:val="24"/>
      <w:lang w:eastAsia="ru-RU"/>
    </w:rPr>
  </w:style>
  <w:style w:type="character" w:customStyle="1" w:styleId="38">
    <w:name w:val="Заголовок 3 экспертиза"/>
    <w:rsid w:val="008744EC"/>
    <w:rPr>
      <w:b/>
      <w:bCs/>
      <w:sz w:val="24"/>
      <w:szCs w:val="24"/>
      <w:lang w:val="ru-RU" w:eastAsia="ru-RU"/>
    </w:rPr>
  </w:style>
  <w:style w:type="paragraph" w:customStyle="1" w:styleId="2a">
    <w:name w:val="Заголовок 2 экспертиз"/>
    <w:basedOn w:val="a"/>
    <w:rsid w:val="008744EC"/>
    <w:pPr>
      <w:spacing w:after="0" w:line="240" w:lineRule="auto"/>
      <w:ind w:firstLine="284"/>
    </w:pPr>
    <w:rPr>
      <w:rFonts w:ascii="Times New Roman" w:eastAsia="Times New Roman" w:hAnsi="Times New Roman" w:cs="Times New Roman"/>
      <w:b/>
      <w:snapToGrid w:val="0"/>
      <w:sz w:val="24"/>
      <w:szCs w:val="20"/>
      <w:lang w:val="en-US" w:eastAsia="ru-RU"/>
    </w:rPr>
  </w:style>
  <w:style w:type="character" w:customStyle="1" w:styleId="110">
    <w:name w:val="Заголовок 1 Знак1"/>
    <w:rsid w:val="008744EC"/>
    <w:rPr>
      <w:sz w:val="24"/>
      <w:lang w:val="ru-RU" w:eastAsia="ru-RU" w:bidi="ar-SA"/>
    </w:rPr>
  </w:style>
  <w:style w:type="paragraph" w:customStyle="1" w:styleId="Default">
    <w:name w:val="Default"/>
    <w:rsid w:val="008744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0">
    <w:name w:val="font0"/>
    <w:basedOn w:val="a"/>
    <w:rsid w:val="008744EC"/>
    <w:pPr>
      <w:spacing w:before="100" w:beforeAutospacing="1" w:after="100" w:afterAutospacing="1" w:line="240" w:lineRule="auto"/>
    </w:pPr>
    <w:rPr>
      <w:rFonts w:ascii="Arial" w:eastAsia="Arial Unicode MS" w:hAnsi="Arial" w:cs="Arial"/>
      <w:sz w:val="20"/>
      <w:szCs w:val="20"/>
      <w:lang w:eastAsia="ru-RU"/>
    </w:rPr>
  </w:style>
  <w:style w:type="paragraph" w:styleId="affc">
    <w:name w:val="Block Text"/>
    <w:basedOn w:val="a"/>
    <w:rsid w:val="008744EC"/>
    <w:pPr>
      <w:widowControl w:val="0"/>
      <w:autoSpaceDE w:val="0"/>
      <w:autoSpaceDN w:val="0"/>
      <w:adjustRightInd w:val="0"/>
      <w:spacing w:after="0" w:line="240" w:lineRule="auto"/>
      <w:ind w:left="118" w:right="-20" w:firstLine="602"/>
      <w:jc w:val="both"/>
    </w:pPr>
    <w:rPr>
      <w:rFonts w:ascii="Times New Roman" w:eastAsia="Times New Roman" w:hAnsi="Times New Roman" w:cs="Times New Roman"/>
      <w:color w:val="000000"/>
      <w:sz w:val="24"/>
      <w:szCs w:val="24"/>
      <w:lang w:eastAsia="ru-RU"/>
    </w:rPr>
  </w:style>
  <w:style w:type="paragraph" w:customStyle="1" w:styleId="affd">
    <w:name w:val="Знак"/>
    <w:basedOn w:val="a"/>
    <w:rsid w:val="008744EC"/>
    <w:pPr>
      <w:spacing w:after="160" w:line="240" w:lineRule="exact"/>
    </w:pPr>
    <w:rPr>
      <w:rFonts w:ascii="Verdana" w:eastAsia="Times New Roman" w:hAnsi="Verdana" w:cs="Times New Roman"/>
      <w:sz w:val="20"/>
      <w:szCs w:val="20"/>
      <w:lang w:val="en-US"/>
    </w:rPr>
  </w:style>
  <w:style w:type="character" w:customStyle="1" w:styleId="FontStyle126">
    <w:name w:val="Font Style126"/>
    <w:rsid w:val="008744EC"/>
    <w:rPr>
      <w:rFonts w:ascii="Times New Roman" w:hAnsi="Times New Roman" w:cs="Times New Roman"/>
      <w:sz w:val="24"/>
      <w:szCs w:val="24"/>
    </w:rPr>
  </w:style>
  <w:style w:type="paragraph" w:customStyle="1" w:styleId="Style39">
    <w:name w:val="Style39"/>
    <w:basedOn w:val="a"/>
    <w:rsid w:val="008744EC"/>
    <w:pPr>
      <w:widowControl w:val="0"/>
      <w:autoSpaceDE w:val="0"/>
      <w:autoSpaceDN w:val="0"/>
      <w:adjustRightInd w:val="0"/>
      <w:spacing w:after="0" w:line="280" w:lineRule="exact"/>
      <w:ind w:firstLine="509"/>
      <w:jc w:val="both"/>
    </w:pPr>
    <w:rPr>
      <w:rFonts w:ascii="Arial Narrow" w:eastAsia="Times New Roman" w:hAnsi="Arial Narrow" w:cs="Arial Narrow"/>
      <w:sz w:val="24"/>
      <w:szCs w:val="24"/>
      <w:lang w:eastAsia="ru-RU"/>
    </w:rPr>
  </w:style>
  <w:style w:type="paragraph" w:customStyle="1" w:styleId="Style17">
    <w:name w:val="Style17"/>
    <w:basedOn w:val="a"/>
    <w:rsid w:val="008744EC"/>
    <w:pPr>
      <w:widowControl w:val="0"/>
      <w:autoSpaceDE w:val="0"/>
      <w:autoSpaceDN w:val="0"/>
      <w:adjustRightInd w:val="0"/>
      <w:spacing w:after="0" w:line="274" w:lineRule="exact"/>
      <w:jc w:val="center"/>
    </w:pPr>
    <w:rPr>
      <w:rFonts w:ascii="Arial Narrow" w:eastAsia="Times New Roman" w:hAnsi="Arial Narrow" w:cs="Arial Narrow"/>
      <w:sz w:val="24"/>
      <w:szCs w:val="24"/>
      <w:lang w:eastAsia="ru-RU"/>
    </w:rPr>
  </w:style>
  <w:style w:type="paragraph" w:customStyle="1" w:styleId="affe">
    <w:name w:val="Знак Знак Знак Знак 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AA">
    <w:name w:val="! AAA ! Знак Знак Знак Знак Знак Знак Знак Знак"/>
    <w:link w:val="AAA0"/>
    <w:qFormat/>
    <w:rsid w:val="008744EC"/>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Знак Знак Знак Знак Знак Знак Знак Знак"/>
    <w:link w:val="AAA"/>
    <w:rsid w:val="008744EC"/>
    <w:rPr>
      <w:rFonts w:ascii="Times New Roman" w:eastAsia="Times New Roman" w:hAnsi="Times New Roman" w:cs="Times New Roman"/>
      <w:sz w:val="24"/>
      <w:szCs w:val="16"/>
      <w:lang w:eastAsia="ru-RU"/>
    </w:rPr>
  </w:style>
  <w:style w:type="paragraph" w:customStyle="1" w:styleId="afff">
    <w:name w:val="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styleId="39">
    <w:name w:val="toc 3"/>
    <w:basedOn w:val="a"/>
    <w:next w:val="a"/>
    <w:autoRedefine/>
    <w:rsid w:val="008744EC"/>
    <w:pPr>
      <w:spacing w:after="0" w:line="240" w:lineRule="auto"/>
      <w:ind w:left="480"/>
    </w:pPr>
    <w:rPr>
      <w:rFonts w:ascii="Times New Roman" w:eastAsia="Times New Roman" w:hAnsi="Times New Roman" w:cs="Times New Roman"/>
      <w:sz w:val="24"/>
      <w:szCs w:val="24"/>
      <w:lang w:eastAsia="ru-RU"/>
    </w:rPr>
  </w:style>
  <w:style w:type="table" w:customStyle="1" w:styleId="19">
    <w:name w:val="Стиль таблицы1"/>
    <w:basedOn w:val="2b"/>
    <w:rsid w:val="008744E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b">
    <w:name w:val="Table Grid 2"/>
    <w:basedOn w:val="a1"/>
    <w:rsid w:val="008744E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ff0">
    <w:name w:val="Normal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Web">
    <w:name w:val="Обычный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100">
    <w:name w:val="Текст таблицы 10"/>
    <w:basedOn w:val="a"/>
    <w:rsid w:val="008744EC"/>
    <w:pPr>
      <w:keepLines/>
      <w:suppressLineNumbers/>
      <w:spacing w:before="20" w:after="20" w:line="240" w:lineRule="auto"/>
      <w:jc w:val="center"/>
    </w:pPr>
    <w:rPr>
      <w:rFonts w:ascii="Times New Roman" w:eastAsia="Times New Roman" w:hAnsi="Times New Roman" w:cs="Times New Roman"/>
      <w:sz w:val="20"/>
      <w:szCs w:val="20"/>
      <w:lang w:val="en-US" w:eastAsia="ru-RU"/>
    </w:rPr>
  </w:style>
  <w:style w:type="paragraph" w:styleId="2c">
    <w:name w:val="toc 2"/>
    <w:basedOn w:val="a"/>
    <w:next w:val="a"/>
    <w:autoRedefine/>
    <w:rsid w:val="008744EC"/>
    <w:pPr>
      <w:tabs>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customStyle="1" w:styleId="cont">
    <w:name w:val="cont"/>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temC0">
    <w:name w:val="List Item C0"/>
    <w:basedOn w:val="a"/>
    <w:rsid w:val="008744EC"/>
    <w:pPr>
      <w:numPr>
        <w:numId w:val="9"/>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customStyle="1" w:styleId="C1PlainText">
    <w:name w:val="C1 Plain Text"/>
    <w:basedOn w:val="a"/>
    <w:rsid w:val="008744EC"/>
    <w:pPr>
      <w:overflowPunct w:val="0"/>
      <w:autoSpaceDE w:val="0"/>
      <w:autoSpaceDN w:val="0"/>
      <w:adjustRightInd w:val="0"/>
      <w:spacing w:before="120" w:after="120" w:line="240" w:lineRule="auto"/>
      <w:ind w:left="1298"/>
      <w:jc w:val="both"/>
      <w:textAlignment w:val="baseline"/>
    </w:pPr>
    <w:rPr>
      <w:rFonts w:ascii="Times New Roman" w:eastAsia="Times New Roman" w:hAnsi="Times New Roman" w:cs="Times New Roman"/>
      <w:sz w:val="24"/>
      <w:szCs w:val="24"/>
      <w:lang w:val="en-GB"/>
    </w:rPr>
  </w:style>
  <w:style w:type="paragraph" w:customStyle="1" w:styleId="03">
    <w:name w:val="03_МКД Заголовок"/>
    <w:basedOn w:val="a"/>
    <w:rsid w:val="008744EC"/>
    <w:pPr>
      <w:keepNext/>
      <w:spacing w:before="120" w:after="60" w:line="240" w:lineRule="auto"/>
      <w:ind w:right="4536"/>
      <w:outlineLvl w:val="3"/>
    </w:pPr>
    <w:rPr>
      <w:rFonts w:ascii="Haettenschweiler" w:eastAsia="Times New Roman" w:hAnsi="Haettenschweiler" w:cs="Times New Roman"/>
      <w:color w:val="808080"/>
      <w:sz w:val="32"/>
      <w:szCs w:val="20"/>
      <w:lang w:eastAsia="ru-RU"/>
    </w:rPr>
  </w:style>
  <w:style w:type="paragraph" w:customStyle="1" w:styleId="02">
    <w:name w:val="02_Подраздел"/>
    <w:basedOn w:val="a"/>
    <w:rsid w:val="008744EC"/>
    <w:pPr>
      <w:keepNext/>
      <w:pageBreakBefore/>
      <w:tabs>
        <w:tab w:val="left" w:pos="3119"/>
      </w:tabs>
      <w:spacing w:after="0" w:line="240" w:lineRule="auto"/>
      <w:ind w:right="45"/>
      <w:outlineLvl w:val="0"/>
    </w:pPr>
    <w:rPr>
      <w:rFonts w:ascii="Verdana" w:eastAsia="Times New Roman" w:hAnsi="Verdana" w:cs="Times New Roman"/>
      <w:b/>
      <w:shadow/>
      <w:color w:val="808080"/>
      <w:sz w:val="44"/>
      <w:szCs w:val="20"/>
      <w:lang w:eastAsia="ru-RU"/>
    </w:rPr>
  </w:style>
  <w:style w:type="paragraph" w:customStyle="1" w:styleId="1a">
    <w:name w:val="Заголовок_1"/>
    <w:basedOn w:val="1"/>
    <w:rsid w:val="008744EC"/>
    <w:pPr>
      <w:suppressAutoHyphens/>
      <w:spacing w:before="120" w:after="120" w:line="240" w:lineRule="auto"/>
      <w:ind w:left="1134"/>
    </w:pPr>
    <w:rPr>
      <w:rFonts w:ascii="Arial" w:eastAsia="Times New Roman" w:hAnsi="Arial" w:cs="Arial"/>
      <w:b w:val="0"/>
      <w:bCs w:val="0"/>
      <w:color w:val="000080"/>
      <w:sz w:val="32"/>
      <w:szCs w:val="32"/>
      <w:lang w:eastAsia="ru-RU"/>
    </w:rPr>
  </w:style>
  <w:style w:type="paragraph" w:customStyle="1" w:styleId="2d">
    <w:name w:val="Заголовой_2"/>
    <w:basedOn w:val="1"/>
    <w:rsid w:val="008744EC"/>
    <w:pPr>
      <w:suppressAutoHyphens/>
      <w:spacing w:before="120" w:after="120" w:line="240" w:lineRule="auto"/>
      <w:ind w:left="1134"/>
    </w:pPr>
    <w:rPr>
      <w:rFonts w:ascii="Arial" w:eastAsia="Times New Roman" w:hAnsi="Arial" w:cs="Arial"/>
      <w:b w:val="0"/>
      <w:color w:val="000080"/>
      <w:sz w:val="24"/>
      <w:szCs w:val="24"/>
      <w:lang w:eastAsia="ru-RU"/>
    </w:rPr>
  </w:style>
  <w:style w:type="character" w:customStyle="1" w:styleId="hl2">
    <w:name w:val="hl2"/>
    <w:basedOn w:val="a0"/>
    <w:rsid w:val="008744EC"/>
  </w:style>
  <w:style w:type="paragraph" w:customStyle="1" w:styleId="AAA1">
    <w:name w:val="! AAA !"/>
    <w:rsid w:val="008744E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App">
    <w:name w:val="! App !"/>
    <w:basedOn w:val="a"/>
    <w:rsid w:val="008744EC"/>
    <w:pPr>
      <w:spacing w:before="240" w:after="240" w:line="240" w:lineRule="auto"/>
      <w:contextualSpacing/>
      <w:jc w:val="both"/>
    </w:pPr>
    <w:rPr>
      <w:rFonts w:ascii="Tahoma" w:eastAsia="Times New Roman" w:hAnsi="Tahoma" w:cs="Times New Roman"/>
      <w:b/>
      <w:color w:val="000080"/>
      <w:sz w:val="20"/>
      <w:szCs w:val="24"/>
      <w:lang w:eastAsia="ru-RU"/>
    </w:rPr>
  </w:style>
  <w:style w:type="character" w:customStyle="1" w:styleId="B">
    <w:name w:val="! B ! Знак"/>
    <w:rsid w:val="008744EC"/>
    <w:rPr>
      <w:b/>
      <w:color w:val="0000FF"/>
      <w:sz w:val="24"/>
      <w:szCs w:val="24"/>
      <w:lang w:val="ru-RU" w:eastAsia="ru-RU" w:bidi="ar-SA"/>
    </w:rPr>
  </w:style>
  <w:style w:type="paragraph" w:customStyle="1" w:styleId="afff1">
    <w:name w:val="Знак"/>
    <w:basedOn w:val="a"/>
    <w:rsid w:val="008744EC"/>
    <w:pPr>
      <w:spacing w:after="160" w:line="240" w:lineRule="exact"/>
    </w:pPr>
    <w:rPr>
      <w:rFonts w:ascii="Verdana" w:eastAsia="Times New Roman" w:hAnsi="Verdana" w:cs="Times New Roman"/>
      <w:sz w:val="20"/>
      <w:szCs w:val="20"/>
      <w:lang w:val="en-US"/>
    </w:rPr>
  </w:style>
  <w:style w:type="paragraph" w:customStyle="1" w:styleId="1b">
    <w:name w:val="Знак1 Знак Знак Знак"/>
    <w:basedOn w:val="a"/>
    <w:rsid w:val="008744EC"/>
    <w:pPr>
      <w:spacing w:after="0" w:line="240" w:lineRule="auto"/>
    </w:pPr>
    <w:rPr>
      <w:rFonts w:ascii="Verdana" w:eastAsia="Times New Roman" w:hAnsi="Verdana" w:cs="Verdana"/>
      <w:sz w:val="20"/>
      <w:szCs w:val="20"/>
      <w:lang w:val="en-US"/>
    </w:rPr>
  </w:style>
  <w:style w:type="character" w:customStyle="1" w:styleId="texhtml">
    <w:name w:val="texhtml"/>
    <w:basedOn w:val="a0"/>
    <w:rsid w:val="008744EC"/>
  </w:style>
  <w:style w:type="character" w:styleId="afff2">
    <w:name w:val="footnote reference"/>
    <w:rsid w:val="008744EC"/>
    <w:rPr>
      <w:vertAlign w:val="superscript"/>
    </w:rPr>
  </w:style>
  <w:style w:type="paragraph" w:customStyle="1" w:styleId="Caaieiaie">
    <w:name w:val="Caaieiaie"/>
    <w:basedOn w:val="a"/>
    <w:rsid w:val="008744EC"/>
    <w:pPr>
      <w:widowControl w:val="0"/>
      <w:spacing w:before="120" w:after="0" w:line="240" w:lineRule="auto"/>
      <w:ind w:firstLine="567"/>
      <w:jc w:val="center"/>
    </w:pPr>
    <w:rPr>
      <w:rFonts w:ascii="Times New Roman" w:eastAsia="Times New Roman" w:hAnsi="Times New Roman" w:cs="Times New Roman"/>
      <w:b/>
      <w:szCs w:val="20"/>
      <w:lang w:eastAsia="ru-RU"/>
    </w:rPr>
  </w:style>
  <w:style w:type="paragraph" w:customStyle="1" w:styleId="Heading">
    <w:name w:val="Heading"/>
    <w:rsid w:val="008744EC"/>
    <w:pPr>
      <w:autoSpaceDE w:val="0"/>
      <w:autoSpaceDN w:val="0"/>
      <w:adjustRightInd w:val="0"/>
      <w:spacing w:after="0" w:line="240" w:lineRule="auto"/>
    </w:pPr>
    <w:rPr>
      <w:rFonts w:ascii="Arial" w:eastAsia="Times New Roman" w:hAnsi="Arial" w:cs="Arial"/>
      <w:b/>
      <w:bCs/>
      <w:lang w:eastAsia="ru-RU"/>
    </w:rPr>
  </w:style>
  <w:style w:type="paragraph" w:customStyle="1" w:styleId="western">
    <w:name w:val="western"/>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Таблицы (моноширинный)"/>
    <w:basedOn w:val="a"/>
    <w:next w:val="a"/>
    <w:rsid w:val="008744EC"/>
    <w:pPr>
      <w:widowControl w:val="0"/>
      <w:spacing w:after="0" w:line="240" w:lineRule="auto"/>
      <w:jc w:val="both"/>
    </w:pPr>
    <w:rPr>
      <w:rFonts w:ascii="Courier New" w:eastAsia="Times New Roman" w:hAnsi="Courier New" w:cs="Times New Roman"/>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8744EC"/>
    <w:pPr>
      <w:spacing w:after="0" w:line="360" w:lineRule="auto"/>
      <w:jc w:val="both"/>
    </w:pPr>
    <w:rPr>
      <w:rFonts w:ascii="Times New Roman" w:eastAsia="Times New Roman" w:hAnsi="Times New Roman" w:cs="Times New Roman"/>
      <w:sz w:val="24"/>
      <w:szCs w:val="20"/>
      <w:lang w:eastAsia="ru-RU"/>
    </w:rPr>
  </w:style>
  <w:style w:type="paragraph" w:styleId="afff4">
    <w:name w:val="Document Map"/>
    <w:basedOn w:val="a"/>
    <w:link w:val="afff5"/>
    <w:semiHidden/>
    <w:rsid w:val="008744EC"/>
    <w:pPr>
      <w:shd w:val="clear" w:color="auto" w:fill="000080"/>
      <w:spacing w:after="0" w:line="240" w:lineRule="auto"/>
    </w:pPr>
    <w:rPr>
      <w:rFonts w:ascii="Tahoma" w:eastAsia="Times New Roman" w:hAnsi="Tahoma" w:cs="Times New Roman"/>
      <w:sz w:val="24"/>
      <w:szCs w:val="24"/>
      <w:lang w:eastAsia="ru-RU"/>
    </w:rPr>
  </w:style>
  <w:style w:type="character" w:customStyle="1" w:styleId="afff5">
    <w:name w:val="Схема документа Знак"/>
    <w:basedOn w:val="a0"/>
    <w:link w:val="afff4"/>
    <w:semiHidden/>
    <w:rsid w:val="008744EC"/>
    <w:rPr>
      <w:rFonts w:ascii="Tahoma" w:eastAsia="Times New Roman" w:hAnsi="Tahoma" w:cs="Times New Roman"/>
      <w:sz w:val="24"/>
      <w:szCs w:val="24"/>
      <w:shd w:val="clear" w:color="auto" w:fill="000080"/>
      <w:lang w:eastAsia="ru-RU"/>
    </w:rPr>
  </w:style>
  <w:style w:type="paragraph" w:styleId="2">
    <w:name w:val="List Bullet 2"/>
    <w:basedOn w:val="a"/>
    <w:autoRedefine/>
    <w:semiHidden/>
    <w:rsid w:val="008744EC"/>
    <w:pPr>
      <w:numPr>
        <w:numId w:val="46"/>
      </w:numPr>
      <w:spacing w:after="0" w:line="240" w:lineRule="auto"/>
    </w:pPr>
    <w:rPr>
      <w:rFonts w:ascii="Times New Roman" w:eastAsia="Times New Roman" w:hAnsi="Times New Roman" w:cs="Times New Roman"/>
      <w:sz w:val="20"/>
      <w:szCs w:val="24"/>
      <w:lang w:eastAsia="ru-RU"/>
    </w:rPr>
  </w:style>
  <w:style w:type="paragraph" w:customStyle="1" w:styleId="Iaauaiea">
    <w:name w:val="Ia?auaiea"/>
    <w:basedOn w:val="a"/>
    <w:rsid w:val="008744EC"/>
    <w:pPr>
      <w:keepNext/>
      <w:keepLines/>
      <w:suppressAutoHyphens/>
      <w:overflowPunct w:val="0"/>
      <w:autoSpaceDE w:val="0"/>
      <w:autoSpaceDN w:val="0"/>
      <w:adjustRightInd w:val="0"/>
      <w:spacing w:before="120" w:after="240" w:line="240" w:lineRule="auto"/>
      <w:jc w:val="center"/>
      <w:textAlignment w:val="baseline"/>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D6"/>
  </w:style>
  <w:style w:type="paragraph" w:styleId="1">
    <w:name w:val="heading 1"/>
    <w:basedOn w:val="a"/>
    <w:next w:val="a"/>
    <w:link w:val="10"/>
    <w:qFormat/>
    <w:rsid w:val="00FD1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Анализ"/>
    <w:basedOn w:val="a"/>
    <w:next w:val="a"/>
    <w:link w:val="21"/>
    <w:unhideWhenUsed/>
    <w:qFormat/>
    <w:rsid w:val="00FD1A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D1A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D1AD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D1AD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FD1A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FD1A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FD1AD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FD1A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1AD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Анализ Знак"/>
    <w:basedOn w:val="a0"/>
    <w:link w:val="20"/>
    <w:rsid w:val="00FD1AD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D1AD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D1AD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FD1AD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D1AD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FD1AD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FD1AD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FD1AD6"/>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FD1AD6"/>
    <w:pPr>
      <w:spacing w:line="240" w:lineRule="auto"/>
    </w:pPr>
    <w:rPr>
      <w:b/>
      <w:bCs/>
      <w:color w:val="4F81BD" w:themeColor="accent1"/>
      <w:sz w:val="18"/>
      <w:szCs w:val="18"/>
    </w:rPr>
  </w:style>
  <w:style w:type="paragraph" w:styleId="a4">
    <w:name w:val="Title"/>
    <w:basedOn w:val="a"/>
    <w:next w:val="a"/>
    <w:link w:val="a5"/>
    <w:qFormat/>
    <w:rsid w:val="00FD1A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FD1AD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FD1A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rsid w:val="00FD1AD6"/>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FD1AD6"/>
    <w:rPr>
      <w:b/>
      <w:bCs/>
    </w:rPr>
  </w:style>
  <w:style w:type="character" w:styleId="a9">
    <w:name w:val="Emphasis"/>
    <w:basedOn w:val="a0"/>
    <w:qFormat/>
    <w:rsid w:val="00FD1AD6"/>
    <w:rPr>
      <w:i/>
      <w:iCs/>
    </w:rPr>
  </w:style>
  <w:style w:type="paragraph" w:styleId="aa">
    <w:name w:val="No Spacing"/>
    <w:uiPriority w:val="1"/>
    <w:qFormat/>
    <w:rsid w:val="00FD1AD6"/>
    <w:pPr>
      <w:spacing w:after="0" w:line="240" w:lineRule="auto"/>
    </w:pPr>
  </w:style>
  <w:style w:type="paragraph" w:styleId="ab">
    <w:name w:val="List Paragraph"/>
    <w:basedOn w:val="a"/>
    <w:qFormat/>
    <w:rsid w:val="00FD1AD6"/>
    <w:pPr>
      <w:ind w:left="720"/>
      <w:contextualSpacing/>
    </w:pPr>
  </w:style>
  <w:style w:type="paragraph" w:styleId="22">
    <w:name w:val="Quote"/>
    <w:basedOn w:val="a"/>
    <w:next w:val="a"/>
    <w:link w:val="23"/>
    <w:uiPriority w:val="29"/>
    <w:qFormat/>
    <w:rsid w:val="00FD1AD6"/>
    <w:rPr>
      <w:i/>
      <w:iCs/>
      <w:color w:val="000000" w:themeColor="text1"/>
    </w:rPr>
  </w:style>
  <w:style w:type="character" w:customStyle="1" w:styleId="23">
    <w:name w:val="Цитата 2 Знак"/>
    <w:basedOn w:val="a0"/>
    <w:link w:val="22"/>
    <w:uiPriority w:val="29"/>
    <w:rsid w:val="00FD1AD6"/>
    <w:rPr>
      <w:i/>
      <w:iCs/>
      <w:color w:val="000000" w:themeColor="text1"/>
    </w:rPr>
  </w:style>
  <w:style w:type="paragraph" w:styleId="ac">
    <w:name w:val="Intense Quote"/>
    <w:basedOn w:val="a"/>
    <w:next w:val="a"/>
    <w:link w:val="ad"/>
    <w:uiPriority w:val="30"/>
    <w:qFormat/>
    <w:rsid w:val="00FD1AD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D1AD6"/>
    <w:rPr>
      <w:b/>
      <w:bCs/>
      <w:i/>
      <w:iCs/>
      <w:color w:val="4F81BD" w:themeColor="accent1"/>
    </w:rPr>
  </w:style>
  <w:style w:type="character" w:styleId="ae">
    <w:name w:val="Subtle Emphasis"/>
    <w:basedOn w:val="a0"/>
    <w:uiPriority w:val="19"/>
    <w:qFormat/>
    <w:rsid w:val="00FD1AD6"/>
    <w:rPr>
      <w:i/>
      <w:iCs/>
      <w:color w:val="808080" w:themeColor="text1" w:themeTint="7F"/>
    </w:rPr>
  </w:style>
  <w:style w:type="character" w:styleId="af">
    <w:name w:val="Intense Emphasis"/>
    <w:basedOn w:val="a0"/>
    <w:uiPriority w:val="21"/>
    <w:qFormat/>
    <w:rsid w:val="00FD1AD6"/>
    <w:rPr>
      <w:b/>
      <w:bCs/>
      <w:i/>
      <w:iCs/>
      <w:color w:val="4F81BD" w:themeColor="accent1"/>
    </w:rPr>
  </w:style>
  <w:style w:type="character" w:styleId="af0">
    <w:name w:val="Subtle Reference"/>
    <w:basedOn w:val="a0"/>
    <w:uiPriority w:val="31"/>
    <w:qFormat/>
    <w:rsid w:val="00FD1AD6"/>
    <w:rPr>
      <w:smallCaps/>
      <w:color w:val="C0504D" w:themeColor="accent2"/>
      <w:u w:val="single"/>
    </w:rPr>
  </w:style>
  <w:style w:type="character" w:styleId="af1">
    <w:name w:val="Intense Reference"/>
    <w:basedOn w:val="a0"/>
    <w:uiPriority w:val="32"/>
    <w:qFormat/>
    <w:rsid w:val="00FD1AD6"/>
    <w:rPr>
      <w:b/>
      <w:bCs/>
      <w:smallCaps/>
      <w:color w:val="C0504D" w:themeColor="accent2"/>
      <w:spacing w:val="5"/>
      <w:u w:val="single"/>
    </w:rPr>
  </w:style>
  <w:style w:type="character" w:styleId="af2">
    <w:name w:val="Book Title"/>
    <w:basedOn w:val="a0"/>
    <w:uiPriority w:val="33"/>
    <w:qFormat/>
    <w:rsid w:val="00FD1AD6"/>
    <w:rPr>
      <w:b/>
      <w:bCs/>
      <w:smallCaps/>
      <w:spacing w:val="5"/>
    </w:rPr>
  </w:style>
  <w:style w:type="paragraph" w:styleId="af3">
    <w:name w:val="TOC Heading"/>
    <w:basedOn w:val="1"/>
    <w:next w:val="a"/>
    <w:uiPriority w:val="39"/>
    <w:semiHidden/>
    <w:unhideWhenUsed/>
    <w:qFormat/>
    <w:rsid w:val="00FD1AD6"/>
    <w:pPr>
      <w:outlineLvl w:val="9"/>
    </w:pPr>
  </w:style>
  <w:style w:type="numbering" w:customStyle="1" w:styleId="11">
    <w:name w:val="Нет списка1"/>
    <w:next w:val="a2"/>
    <w:uiPriority w:val="99"/>
    <w:semiHidden/>
    <w:unhideWhenUsed/>
    <w:rsid w:val="008744EC"/>
  </w:style>
  <w:style w:type="paragraph" w:styleId="af4">
    <w:name w:val="Balloon Text"/>
    <w:basedOn w:val="a"/>
    <w:link w:val="af5"/>
    <w:semiHidden/>
    <w:unhideWhenUsed/>
    <w:rsid w:val="008744EC"/>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8744EC"/>
    <w:rPr>
      <w:rFonts w:ascii="Tahoma" w:eastAsia="Times New Roman" w:hAnsi="Tahoma" w:cs="Tahoma"/>
      <w:sz w:val="16"/>
      <w:szCs w:val="16"/>
      <w:lang w:eastAsia="ru-RU"/>
    </w:rPr>
  </w:style>
  <w:style w:type="paragraph" w:customStyle="1" w:styleId="ConsPlusNormal">
    <w:name w:val="ConsPlusNormal"/>
    <w:rsid w:val="008744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44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header"/>
    <w:basedOn w:val="a"/>
    <w:link w:val="af7"/>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8744EC"/>
    <w:rPr>
      <w:rFonts w:ascii="Times New Roman" w:eastAsia="Times New Roman" w:hAnsi="Times New Roman" w:cs="Times New Roman"/>
      <w:sz w:val="24"/>
      <w:szCs w:val="24"/>
      <w:lang w:eastAsia="ru-RU"/>
    </w:rPr>
  </w:style>
  <w:style w:type="paragraph" w:styleId="af8">
    <w:name w:val="footer"/>
    <w:basedOn w:val="a"/>
    <w:link w:val="af9"/>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rsid w:val="008744EC"/>
    <w:rPr>
      <w:rFonts w:ascii="Times New Roman" w:eastAsia="Times New Roman" w:hAnsi="Times New Roman" w:cs="Times New Roman"/>
      <w:sz w:val="24"/>
      <w:szCs w:val="24"/>
      <w:lang w:eastAsia="ru-RU"/>
    </w:rPr>
  </w:style>
  <w:style w:type="paragraph" w:styleId="24">
    <w:name w:val="Body Text 2"/>
    <w:basedOn w:val="a"/>
    <w:link w:val="25"/>
    <w:rsid w:val="008744EC"/>
    <w:pPr>
      <w:spacing w:after="0" w:line="240" w:lineRule="auto"/>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8744EC"/>
    <w:rPr>
      <w:rFonts w:ascii="Times New Roman" w:eastAsia="Times New Roman" w:hAnsi="Times New Roman" w:cs="Times New Roman"/>
      <w:sz w:val="28"/>
      <w:szCs w:val="20"/>
      <w:lang w:eastAsia="ru-RU"/>
    </w:rPr>
  </w:style>
  <w:style w:type="paragraph" w:customStyle="1" w:styleId="FR2">
    <w:name w:val="FR2"/>
    <w:rsid w:val="008744EC"/>
    <w:pPr>
      <w:widowControl w:val="0"/>
      <w:suppressAutoHyphens/>
      <w:autoSpaceDE w:val="0"/>
      <w:spacing w:after="0" w:line="240" w:lineRule="auto"/>
    </w:pPr>
    <w:rPr>
      <w:rFonts w:ascii="Arial" w:eastAsia="Arial" w:hAnsi="Arial" w:cs="Arial"/>
      <w:b/>
      <w:bCs/>
      <w:sz w:val="24"/>
      <w:szCs w:val="24"/>
      <w:lang w:eastAsia="ar-SA"/>
    </w:rPr>
  </w:style>
  <w:style w:type="character" w:styleId="afa">
    <w:name w:val="page number"/>
    <w:basedOn w:val="a0"/>
    <w:rsid w:val="008744EC"/>
  </w:style>
  <w:style w:type="table" w:styleId="afb">
    <w:name w:val="Table Grid"/>
    <w:basedOn w:val="a1"/>
    <w:rsid w:val="008744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8744EC"/>
    <w:pPr>
      <w:spacing w:after="0" w:line="240" w:lineRule="auto"/>
    </w:pPr>
    <w:rPr>
      <w:rFonts w:ascii="Consultant" w:eastAsia="Times New Roman" w:hAnsi="Consultant" w:cs="Times New Roman"/>
      <w:snapToGrid w:val="0"/>
      <w:sz w:val="18"/>
      <w:szCs w:val="20"/>
      <w:lang w:eastAsia="ru-RU"/>
    </w:rPr>
  </w:style>
  <w:style w:type="paragraph" w:customStyle="1" w:styleId="210">
    <w:name w:val="Основной текст 21"/>
    <w:basedOn w:val="12"/>
    <w:rsid w:val="008744EC"/>
  </w:style>
  <w:style w:type="paragraph" w:customStyle="1" w:styleId="xl39">
    <w:name w:val="xl39"/>
    <w:basedOn w:val="a"/>
    <w:rsid w:val="008744EC"/>
    <w:pPr>
      <w:spacing w:before="100" w:after="100" w:line="240" w:lineRule="auto"/>
    </w:pPr>
    <w:rPr>
      <w:rFonts w:ascii="Consultant" w:eastAsia="Times New Roman" w:hAnsi="Consultant" w:cs="Times New Roman"/>
      <w:sz w:val="24"/>
      <w:szCs w:val="20"/>
      <w:lang w:eastAsia="ru-RU"/>
    </w:rPr>
  </w:style>
  <w:style w:type="paragraph" w:customStyle="1" w:styleId="211">
    <w:name w:val="Основной текст с отступом 21"/>
    <w:basedOn w:val="a"/>
    <w:rsid w:val="008744EC"/>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31">
    <w:name w:val="Основной текст с отступом 31"/>
    <w:basedOn w:val="12"/>
    <w:rsid w:val="008744EC"/>
  </w:style>
  <w:style w:type="paragraph" w:customStyle="1" w:styleId="310">
    <w:name w:val="Основной текст 31"/>
    <w:basedOn w:val="12"/>
    <w:rsid w:val="008744EC"/>
  </w:style>
  <w:style w:type="paragraph" w:styleId="afc">
    <w:name w:val="Body Text"/>
    <w:basedOn w:val="a"/>
    <w:link w:val="afd"/>
    <w:rsid w:val="008744EC"/>
    <w:pPr>
      <w:spacing w:after="120" w:line="240" w:lineRule="auto"/>
    </w:pPr>
    <w:rPr>
      <w:rFonts w:ascii="Times New Roman" w:eastAsia="Times New Roman" w:hAnsi="Times New Roman" w:cs="Times New Roman"/>
      <w:sz w:val="20"/>
      <w:szCs w:val="20"/>
      <w:lang w:eastAsia="ru-RU"/>
    </w:rPr>
  </w:style>
  <w:style w:type="character" w:customStyle="1" w:styleId="afd">
    <w:name w:val="Основной текст Знак"/>
    <w:basedOn w:val="a0"/>
    <w:link w:val="afc"/>
    <w:rsid w:val="008744EC"/>
    <w:rPr>
      <w:rFonts w:ascii="Times New Roman" w:eastAsia="Times New Roman" w:hAnsi="Times New Roman" w:cs="Times New Roman"/>
      <w:sz w:val="20"/>
      <w:szCs w:val="20"/>
      <w:lang w:eastAsia="ru-RU"/>
    </w:rPr>
  </w:style>
  <w:style w:type="paragraph" w:styleId="13">
    <w:name w:val="toc 1"/>
    <w:basedOn w:val="a"/>
    <w:next w:val="a"/>
    <w:autoRedefine/>
    <w:semiHidden/>
    <w:rsid w:val="008744EC"/>
    <w:pPr>
      <w:tabs>
        <w:tab w:val="left" w:pos="284"/>
        <w:tab w:val="right" w:leader="dot" w:pos="9923"/>
      </w:tabs>
      <w:spacing w:after="0" w:line="240" w:lineRule="exact"/>
      <w:jc w:val="both"/>
    </w:pPr>
    <w:rPr>
      <w:rFonts w:ascii="Times New Roman" w:eastAsia="Times New Roman" w:hAnsi="Times New Roman" w:cs="Times New Roman"/>
      <w:noProof/>
      <w:sz w:val="20"/>
      <w:szCs w:val="20"/>
      <w:lang w:eastAsia="ru-RU"/>
    </w:rPr>
  </w:style>
  <w:style w:type="paragraph" w:styleId="26">
    <w:name w:val="Body Text Indent 2"/>
    <w:basedOn w:val="a"/>
    <w:link w:val="27"/>
    <w:rsid w:val="008744EC"/>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basedOn w:val="a0"/>
    <w:link w:val="26"/>
    <w:rsid w:val="008744EC"/>
    <w:rPr>
      <w:rFonts w:ascii="Times New Roman" w:eastAsia="Times New Roman" w:hAnsi="Times New Roman" w:cs="Times New Roman"/>
      <w:sz w:val="24"/>
      <w:szCs w:val="20"/>
      <w:lang w:eastAsia="ru-RU"/>
    </w:rPr>
  </w:style>
  <w:style w:type="paragraph" w:styleId="32">
    <w:name w:val="Body Text 3"/>
    <w:basedOn w:val="a"/>
    <w:link w:val="33"/>
    <w:rsid w:val="008744EC"/>
    <w:pPr>
      <w:spacing w:after="0" w:line="240" w:lineRule="auto"/>
      <w:jc w:val="both"/>
    </w:pPr>
    <w:rPr>
      <w:rFonts w:ascii="Times New Roman" w:eastAsia="Times New Roman" w:hAnsi="Times New Roman" w:cs="Times New Roman"/>
      <w:b/>
      <w:sz w:val="24"/>
      <w:szCs w:val="20"/>
      <w:lang w:eastAsia="ru-RU"/>
    </w:rPr>
  </w:style>
  <w:style w:type="character" w:customStyle="1" w:styleId="33">
    <w:name w:val="Основной текст 3 Знак"/>
    <w:basedOn w:val="a0"/>
    <w:link w:val="32"/>
    <w:rsid w:val="008744EC"/>
    <w:rPr>
      <w:rFonts w:ascii="Times New Roman" w:eastAsia="Times New Roman" w:hAnsi="Times New Roman" w:cs="Times New Roman"/>
      <w:b/>
      <w:sz w:val="24"/>
      <w:szCs w:val="20"/>
      <w:lang w:eastAsia="ru-RU"/>
    </w:rPr>
  </w:style>
  <w:style w:type="paragraph" w:styleId="afe">
    <w:name w:val="Body Text Indent"/>
    <w:basedOn w:val="a"/>
    <w:link w:val="aff"/>
    <w:rsid w:val="008744E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ff">
    <w:name w:val="Основной текст с отступом Знак"/>
    <w:basedOn w:val="a0"/>
    <w:link w:val="afe"/>
    <w:rsid w:val="008744EC"/>
    <w:rPr>
      <w:rFonts w:ascii="Times New Roman" w:eastAsia="Times New Roman" w:hAnsi="Times New Roman" w:cs="Times New Roman"/>
      <w:sz w:val="24"/>
      <w:szCs w:val="20"/>
      <w:lang w:eastAsia="ru-RU"/>
    </w:rPr>
  </w:style>
  <w:style w:type="paragraph" w:styleId="aff0">
    <w:name w:val="Plain Text"/>
    <w:basedOn w:val="a"/>
    <w:link w:val="aff1"/>
    <w:rsid w:val="008744EC"/>
    <w:pPr>
      <w:spacing w:after="0" w:line="240" w:lineRule="auto"/>
      <w:jc w:val="center"/>
    </w:pPr>
    <w:rPr>
      <w:rFonts w:ascii="Times New Roman" w:eastAsia="Times New Roman" w:hAnsi="Times New Roman" w:cs="Times New Roman"/>
      <w:sz w:val="20"/>
      <w:szCs w:val="20"/>
      <w:lang w:eastAsia="ru-RU"/>
    </w:rPr>
  </w:style>
  <w:style w:type="character" w:customStyle="1" w:styleId="aff1">
    <w:name w:val="Текст Знак"/>
    <w:basedOn w:val="a0"/>
    <w:link w:val="aff0"/>
    <w:rsid w:val="008744EC"/>
    <w:rPr>
      <w:rFonts w:ascii="Times New Roman" w:eastAsia="Times New Roman" w:hAnsi="Times New Roman" w:cs="Times New Roman"/>
      <w:sz w:val="20"/>
      <w:szCs w:val="20"/>
      <w:lang w:eastAsia="ru-RU"/>
    </w:rPr>
  </w:style>
  <w:style w:type="paragraph" w:styleId="34">
    <w:name w:val="Body Text Indent 3"/>
    <w:basedOn w:val="a"/>
    <w:link w:val="35"/>
    <w:rsid w:val="008744EC"/>
    <w:pPr>
      <w:spacing w:after="0" w:line="240" w:lineRule="auto"/>
      <w:ind w:firstLine="284"/>
      <w:jc w:val="both"/>
    </w:pPr>
    <w:rPr>
      <w:rFonts w:ascii="Consultant" w:eastAsia="Times New Roman" w:hAnsi="Consultant" w:cs="Times New Roman"/>
      <w:snapToGrid w:val="0"/>
      <w:color w:val="000000"/>
      <w:sz w:val="24"/>
      <w:szCs w:val="20"/>
      <w:lang w:eastAsia="ru-RU"/>
    </w:rPr>
  </w:style>
  <w:style w:type="character" w:customStyle="1" w:styleId="35">
    <w:name w:val="Основной текст с отступом 3 Знак"/>
    <w:basedOn w:val="a0"/>
    <w:link w:val="34"/>
    <w:rsid w:val="008744EC"/>
    <w:rPr>
      <w:rFonts w:ascii="Consultant" w:eastAsia="Times New Roman" w:hAnsi="Consultant" w:cs="Times New Roman"/>
      <w:snapToGrid w:val="0"/>
      <w:color w:val="000000"/>
      <w:sz w:val="24"/>
      <w:szCs w:val="20"/>
      <w:lang w:eastAsia="ru-RU"/>
    </w:rPr>
  </w:style>
  <w:style w:type="paragraph" w:styleId="14">
    <w:name w:val="index 1"/>
    <w:basedOn w:val="a"/>
    <w:next w:val="a"/>
    <w:autoRedefine/>
    <w:semiHidden/>
    <w:rsid w:val="008744EC"/>
    <w:pPr>
      <w:spacing w:after="0" w:line="240" w:lineRule="auto"/>
      <w:ind w:left="200" w:hanging="200"/>
    </w:pPr>
    <w:rPr>
      <w:rFonts w:ascii="Times New Roman" w:eastAsia="Times New Roman" w:hAnsi="Times New Roman" w:cs="Times New Roman"/>
      <w:sz w:val="18"/>
      <w:szCs w:val="20"/>
      <w:lang w:eastAsia="ru-RU"/>
    </w:rPr>
  </w:style>
  <w:style w:type="character" w:styleId="aff2">
    <w:name w:val="Hyperlink"/>
    <w:rsid w:val="008744EC"/>
    <w:rPr>
      <w:color w:val="0000FF"/>
      <w:u w:val="single"/>
    </w:rPr>
  </w:style>
  <w:style w:type="paragraph" w:customStyle="1" w:styleId="ConsNormal">
    <w:name w:val="ConsNormal"/>
    <w:rsid w:val="008744EC"/>
    <w:pPr>
      <w:spacing w:after="0" w:line="240" w:lineRule="auto"/>
      <w:ind w:firstLine="720"/>
    </w:pPr>
    <w:rPr>
      <w:rFonts w:ascii="Consultant" w:eastAsia="Times New Roman" w:hAnsi="Consultant" w:cs="Times New Roman"/>
      <w:snapToGrid w:val="0"/>
      <w:sz w:val="20"/>
      <w:szCs w:val="20"/>
      <w:lang w:eastAsia="ru-RU"/>
    </w:rPr>
  </w:style>
  <w:style w:type="paragraph" w:customStyle="1" w:styleId="61">
    <w:name w:val="заголовок 6"/>
    <w:basedOn w:val="a"/>
    <w:next w:val="a"/>
    <w:rsid w:val="008744EC"/>
    <w:pPr>
      <w:keepNext/>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15">
    <w:name w:val="заголовок 1"/>
    <w:basedOn w:val="a"/>
    <w:next w:val="a"/>
    <w:autoRedefine/>
    <w:rsid w:val="008744EC"/>
    <w:pPr>
      <w:keepNext/>
      <w:autoSpaceDE w:val="0"/>
      <w:autoSpaceDN w:val="0"/>
      <w:spacing w:after="0" w:line="240" w:lineRule="auto"/>
      <w:jc w:val="center"/>
    </w:pPr>
    <w:rPr>
      <w:rFonts w:ascii="Times New Roman" w:eastAsia="Times New Roman" w:hAnsi="Times New Roman" w:cs="Times New Roman"/>
      <w:b/>
      <w:sz w:val="28"/>
      <w:szCs w:val="20"/>
      <w:lang w:eastAsia="ru-RU"/>
    </w:rPr>
  </w:style>
  <w:style w:type="paragraph" w:customStyle="1" w:styleId="41">
    <w:name w:val="заголовок 4"/>
    <w:basedOn w:val="a"/>
    <w:next w:val="a"/>
    <w:rsid w:val="008744EC"/>
    <w:pPr>
      <w:keepNext/>
      <w:autoSpaceDE w:val="0"/>
      <w:autoSpaceDN w:val="0"/>
      <w:spacing w:after="0" w:line="240" w:lineRule="auto"/>
      <w:jc w:val="center"/>
    </w:pPr>
    <w:rPr>
      <w:rFonts w:ascii="Times New Roman" w:eastAsia="Times New Roman" w:hAnsi="Times New Roman" w:cs="Times New Roman"/>
      <w:b/>
      <w:sz w:val="24"/>
      <w:szCs w:val="20"/>
      <w:lang w:eastAsia="ru-RU"/>
    </w:rPr>
  </w:style>
  <w:style w:type="paragraph" w:customStyle="1" w:styleId="xl25">
    <w:name w:val="xl25"/>
    <w:basedOn w:val="a"/>
    <w:rsid w:val="008744EC"/>
    <w:pPr>
      <w:pBdr>
        <w:top w:val="single" w:sz="8" w:space="0" w:color="auto"/>
        <w:left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Nonformat">
    <w:name w:val="Nonformat"/>
    <w:basedOn w:val="a"/>
    <w:rsid w:val="008744EC"/>
    <w:pPr>
      <w:autoSpaceDE w:val="0"/>
      <w:autoSpaceDN w:val="0"/>
      <w:spacing w:after="0" w:line="240" w:lineRule="auto"/>
    </w:pPr>
    <w:rPr>
      <w:rFonts w:ascii="Courier New" w:eastAsia="Times New Roman" w:hAnsi="Courier New" w:cs="Times New Roman"/>
      <w:sz w:val="20"/>
      <w:szCs w:val="20"/>
      <w:lang w:eastAsia="ru-RU"/>
    </w:rPr>
  </w:style>
  <w:style w:type="paragraph" w:customStyle="1" w:styleId="aff3">
    <w:name w:val="текст шапки"/>
    <w:basedOn w:val="4"/>
    <w:rsid w:val="008744EC"/>
    <w:pPr>
      <w:keepLines w:val="0"/>
      <w:pBdr>
        <w:top w:val="thinThickSmallGap" w:sz="24" w:space="1" w:color="auto"/>
        <w:left w:val="thinThickSmallGap" w:sz="24" w:space="4" w:color="auto"/>
        <w:bottom w:val="thickThinSmallGap" w:sz="24" w:space="1" w:color="auto"/>
        <w:right w:val="thickThinSmallGap" w:sz="24" w:space="4" w:color="auto"/>
      </w:pBdr>
      <w:shd w:val="pct10" w:color="auto" w:fill="FFFFFF"/>
      <w:spacing w:before="0" w:line="240" w:lineRule="auto"/>
      <w:jc w:val="center"/>
    </w:pPr>
    <w:rPr>
      <w:rFonts w:ascii="Times New Roman" w:eastAsia="Times New Roman" w:hAnsi="Times New Roman" w:cs="Times New Roman"/>
      <w:bCs w:val="0"/>
      <w:i w:val="0"/>
      <w:iCs w:val="0"/>
      <w:color w:val="auto"/>
      <w:sz w:val="20"/>
      <w:szCs w:val="20"/>
      <w:lang w:eastAsia="ru-RU"/>
    </w:rPr>
  </w:style>
  <w:style w:type="paragraph" w:customStyle="1" w:styleId="16">
    <w:name w:val="Заголовок 1 Отчета"/>
    <w:basedOn w:val="20"/>
    <w:next w:val="a"/>
    <w:rsid w:val="008744EC"/>
    <w:pPr>
      <w:keepLines w:val="0"/>
      <w:spacing w:before="0" w:line="240" w:lineRule="auto"/>
      <w:ind w:firstLine="284"/>
      <w:jc w:val="both"/>
    </w:pPr>
    <w:rPr>
      <w:rFonts w:ascii="Times New Roman" w:eastAsia="Times New Roman" w:hAnsi="Times New Roman" w:cs="Times New Roman"/>
      <w:color w:val="auto"/>
      <w:sz w:val="28"/>
      <w:szCs w:val="28"/>
      <w:lang w:val="en-US"/>
    </w:rPr>
  </w:style>
  <w:style w:type="paragraph" w:customStyle="1" w:styleId="ConsNonformat">
    <w:name w:val="ConsNonformat"/>
    <w:link w:val="ConsNonformat0"/>
    <w:rsid w:val="008744EC"/>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ConsNonformat0">
    <w:name w:val="ConsNonformat Знак"/>
    <w:link w:val="ConsNonformat"/>
    <w:rsid w:val="008744EC"/>
    <w:rPr>
      <w:rFonts w:ascii="Courier New" w:eastAsia="Times New Roman" w:hAnsi="Courier New" w:cs="Courier New"/>
      <w:sz w:val="28"/>
      <w:szCs w:val="28"/>
      <w:lang w:eastAsia="ru-RU"/>
    </w:rPr>
  </w:style>
  <w:style w:type="character" w:customStyle="1" w:styleId="PEStyleFont5">
    <w:name w:val="PEStyleFont5"/>
    <w:rsid w:val="008744EC"/>
    <w:rPr>
      <w:rFonts w:ascii="Arial CYR" w:hAnsi="Arial CYR"/>
      <w:b/>
      <w:spacing w:val="0"/>
      <w:position w:val="0"/>
      <w:sz w:val="16"/>
      <w:szCs w:val="16"/>
      <w:u w:val="none"/>
    </w:rPr>
  </w:style>
  <w:style w:type="character" w:customStyle="1" w:styleId="PEStyleFont7">
    <w:name w:val="PEStyleFont7"/>
    <w:rsid w:val="008744EC"/>
    <w:rPr>
      <w:rFonts w:ascii="Arial CYR" w:hAnsi="Arial CYR"/>
      <w:spacing w:val="0"/>
      <w:position w:val="0"/>
      <w:sz w:val="16"/>
      <w:szCs w:val="16"/>
      <w:u w:val="none"/>
    </w:rPr>
  </w:style>
  <w:style w:type="paragraph" w:customStyle="1" w:styleId="ConsTitle">
    <w:name w:val="ConsTitle"/>
    <w:rsid w:val="008744EC"/>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ConsPlusNonformat">
    <w:name w:val="ConsPlusNonformat"/>
    <w:rsid w:val="008744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Объект"/>
    <w:basedOn w:val="a"/>
    <w:next w:val="a"/>
    <w:rsid w:val="008744E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styleId="aff5">
    <w:name w:val="FollowedHyperlink"/>
    <w:rsid w:val="008744EC"/>
    <w:rPr>
      <w:color w:val="800080"/>
      <w:u w:val="single"/>
    </w:rPr>
  </w:style>
  <w:style w:type="paragraph" w:styleId="aff6">
    <w:name w:val="footnote text"/>
    <w:basedOn w:val="a"/>
    <w:link w:val="aff7"/>
    <w:semiHidden/>
    <w:rsid w:val="008744E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0"/>
    <w:link w:val="aff6"/>
    <w:semiHidden/>
    <w:rsid w:val="008744EC"/>
    <w:rPr>
      <w:rFonts w:ascii="Times New Roman" w:eastAsia="Times New Roman" w:hAnsi="Times New Roman" w:cs="Times New Roman"/>
      <w:sz w:val="20"/>
      <w:szCs w:val="20"/>
      <w:lang w:eastAsia="ru-RU"/>
    </w:rPr>
  </w:style>
  <w:style w:type="paragraph" w:styleId="28">
    <w:name w:val="List 2"/>
    <w:basedOn w:val="a"/>
    <w:rsid w:val="008744E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7">
    <w:name w:val="Стиль1"/>
    <w:basedOn w:val="a"/>
    <w:rsid w:val="008744EC"/>
    <w:pPr>
      <w:spacing w:after="0" w:line="240" w:lineRule="auto"/>
    </w:pPr>
    <w:rPr>
      <w:rFonts w:ascii="Times New Roman" w:eastAsia="Times New Roman" w:hAnsi="Times New Roman" w:cs="Times New Roman"/>
      <w:sz w:val="24"/>
      <w:szCs w:val="24"/>
      <w:lang w:eastAsia="ru-RU"/>
    </w:rPr>
  </w:style>
  <w:style w:type="paragraph" w:customStyle="1" w:styleId="aff8">
    <w:name w:val="Стиль"/>
    <w:rsid w:val="008744EC"/>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font8">
    <w:name w:val="font8"/>
    <w:basedOn w:val="a"/>
    <w:rsid w:val="008744EC"/>
    <w:pPr>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29">
    <w:name w:val="Заголовок 2 Отчета"/>
    <w:basedOn w:val="3"/>
    <w:rsid w:val="008744EC"/>
    <w:pPr>
      <w:keepLines w:val="0"/>
      <w:spacing w:before="240" w:after="60" w:line="240" w:lineRule="auto"/>
      <w:ind w:left="284"/>
      <w:jc w:val="both"/>
    </w:pPr>
    <w:rPr>
      <w:rFonts w:ascii="Times New Roman" w:eastAsia="Times New Roman" w:hAnsi="Times New Roman" w:cs="Times New Roman"/>
      <w:color w:val="auto"/>
      <w:sz w:val="24"/>
      <w:szCs w:val="24"/>
      <w:u w:val="single"/>
      <w:lang w:eastAsia="ru-RU"/>
    </w:rPr>
  </w:style>
  <w:style w:type="paragraph" w:customStyle="1" w:styleId="212">
    <w:name w:val="Основной текст 21"/>
    <w:basedOn w:val="a"/>
    <w:rsid w:val="008744EC"/>
    <w:pPr>
      <w:widowControl w:val="0"/>
      <w:spacing w:before="120" w:after="0" w:line="240" w:lineRule="auto"/>
      <w:jc w:val="both"/>
    </w:pPr>
    <w:rPr>
      <w:rFonts w:ascii="Arial" w:eastAsia="Times New Roman" w:hAnsi="Arial" w:cs="Arial"/>
      <w:sz w:val="24"/>
      <w:szCs w:val="24"/>
      <w:lang w:eastAsia="ru-RU"/>
    </w:rPr>
  </w:style>
  <w:style w:type="paragraph" w:customStyle="1" w:styleId="xl40">
    <w:name w:val="xl4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9">
    <w:name w:val="Осчи"/>
    <w:basedOn w:val="3"/>
    <w:rsid w:val="008744EC"/>
    <w:pPr>
      <w:keepLines w:val="0"/>
      <w:numPr>
        <w:ilvl w:val="12"/>
      </w:numPr>
      <w:spacing w:before="240" w:after="60" w:line="240" w:lineRule="auto"/>
      <w:ind w:firstLine="360"/>
      <w:jc w:val="both"/>
    </w:pPr>
    <w:rPr>
      <w:rFonts w:ascii="Times New Roman" w:eastAsia="Times New Roman" w:hAnsi="Times New Roman" w:cs="Times New Roman"/>
      <w:color w:val="auto"/>
      <w:sz w:val="24"/>
      <w:szCs w:val="24"/>
      <w:lang w:eastAsia="ru-RU"/>
    </w:rPr>
  </w:style>
  <w:style w:type="paragraph" w:customStyle="1" w:styleId="ConsCell">
    <w:name w:val="ConsCell"/>
    <w:rsid w:val="008744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6">
    <w:name w:val="заголовок3 экспертиза"/>
    <w:basedOn w:val="3"/>
    <w:autoRedefine/>
    <w:rsid w:val="008744EC"/>
    <w:pPr>
      <w:keepLines w:val="0"/>
      <w:spacing w:before="240" w:after="60" w:line="240" w:lineRule="auto"/>
      <w:ind w:left="284" w:firstLine="284"/>
      <w:jc w:val="both"/>
    </w:pPr>
    <w:rPr>
      <w:rFonts w:ascii="Times New Roman" w:eastAsia="Times New Roman" w:hAnsi="Times New Roman" w:cs="Times New Roman"/>
      <w:color w:val="auto"/>
      <w:sz w:val="24"/>
      <w:szCs w:val="24"/>
      <w:lang w:eastAsia="ru-RU"/>
    </w:rPr>
  </w:style>
  <w:style w:type="paragraph" w:customStyle="1" w:styleId="xl24">
    <w:name w:val="xl2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6">
    <w:name w:val="xl2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7">
    <w:name w:val="xl2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8">
    <w:name w:val="xl2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0">
    <w:name w:val="xl3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1">
    <w:name w:val="xl3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2">
    <w:name w:val="xl3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4">
    <w:name w:val="xl3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5">
    <w:name w:val="xl3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16"/>
      <w:szCs w:val="16"/>
      <w:lang w:eastAsia="ru-RU"/>
    </w:rPr>
  </w:style>
  <w:style w:type="paragraph" w:customStyle="1" w:styleId="xl36">
    <w:name w:val="xl3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37">
    <w:name w:val="xl3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8">
    <w:name w:val="xl3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1">
    <w:name w:val="xl4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2">
    <w:name w:val="xl4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3">
    <w:name w:val="xl4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4">
    <w:name w:val="xl4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45">
    <w:name w:val="xl4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6">
    <w:name w:val="xl4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7">
    <w:name w:val="xl47"/>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
    <w:name w:val="xl48"/>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Preformat">
    <w:name w:val="Preformat"/>
    <w:rsid w:val="008744EC"/>
    <w:pPr>
      <w:spacing w:after="0" w:line="240" w:lineRule="auto"/>
    </w:pPr>
    <w:rPr>
      <w:rFonts w:ascii="Courier New" w:eastAsia="Times New Roman" w:hAnsi="Courier New" w:cs="Courier New"/>
      <w:sz w:val="20"/>
      <w:szCs w:val="20"/>
      <w:lang w:eastAsia="ru-RU"/>
    </w:rPr>
  </w:style>
  <w:style w:type="paragraph" w:customStyle="1" w:styleId="xl52">
    <w:name w:val="xl52"/>
    <w:basedOn w:val="a"/>
    <w:rsid w:val="008744EC"/>
    <w:pPr>
      <w:pBdr>
        <w:top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color w:val="000080"/>
      <w:sz w:val="24"/>
      <w:szCs w:val="24"/>
      <w:lang w:eastAsia="ru-RU"/>
    </w:rPr>
  </w:style>
  <w:style w:type="paragraph" w:customStyle="1" w:styleId="xl22">
    <w:name w:val="xl22"/>
    <w:basedOn w:val="a"/>
    <w:rsid w:val="008744EC"/>
    <w:pPr>
      <w:pBdr>
        <w:top w:val="single" w:sz="8" w:space="0" w:color="auto"/>
        <w:left w:val="single" w:sz="8" w:space="0" w:color="auto"/>
        <w:right w:val="single" w:sz="8"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23">
    <w:name w:val="xl23"/>
    <w:basedOn w:val="a"/>
    <w:rsid w:val="008744EC"/>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49">
    <w:name w:val="xl4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0">
    <w:name w:val="xl5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1">
    <w:name w:val="xl5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3">
    <w:name w:val="xl53"/>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4">
    <w:name w:val="xl54"/>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5">
    <w:name w:val="xl55"/>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6">
    <w:name w:val="xl56"/>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7">
    <w:name w:val="xl57"/>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8">
    <w:name w:val="xl5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9">
    <w:name w:val="xl59"/>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0">
    <w:name w:val="xl60"/>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1">
    <w:name w:val="xl61"/>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2">
    <w:name w:val="xl62"/>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3">
    <w:name w:val="xl63"/>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4">
    <w:name w:val="xl64"/>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5">
    <w:name w:val="xl6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6">
    <w:name w:val="xl66"/>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7">
    <w:name w:val="xl67"/>
    <w:basedOn w:val="a"/>
    <w:rsid w:val="008744EC"/>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8">
    <w:name w:val="xl6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9">
    <w:name w:val="xl69"/>
    <w:basedOn w:val="a"/>
    <w:rsid w:val="008744EC"/>
    <w:pPr>
      <w:pBdr>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0">
    <w:name w:val="xl70"/>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1">
    <w:name w:val="xl71"/>
    <w:basedOn w:val="a"/>
    <w:rsid w:val="008744EC"/>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2">
    <w:name w:val="xl72"/>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3">
    <w:name w:val="xl7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4">
    <w:name w:val="xl74"/>
    <w:basedOn w:val="a"/>
    <w:rsid w:val="008744EC"/>
    <w:pP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5">
    <w:name w:val="xl75"/>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6">
    <w:name w:val="xl76"/>
    <w:basedOn w:val="a"/>
    <w:rsid w:val="008744EC"/>
    <w:pPr>
      <w:pBdr>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7">
    <w:name w:val="xl77"/>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8">
    <w:name w:val="xl78"/>
    <w:basedOn w:val="a"/>
    <w:rsid w:val="008744EC"/>
    <w:pPr>
      <w:pBdr>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9">
    <w:name w:val="xl7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0">
    <w:name w:val="xl80"/>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1">
    <w:name w:val="xl81"/>
    <w:basedOn w:val="a"/>
    <w:rsid w:val="008744EC"/>
    <w:pPr>
      <w:pBdr>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2">
    <w:name w:val="xl82"/>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3">
    <w:name w:val="xl83"/>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4">
    <w:name w:val="xl84"/>
    <w:basedOn w:val="a"/>
    <w:rsid w:val="008744EC"/>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5">
    <w:name w:val="xl85"/>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6">
    <w:name w:val="xl86"/>
    <w:basedOn w:val="a"/>
    <w:rsid w:val="008744EC"/>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7">
    <w:name w:val="xl87"/>
    <w:basedOn w:val="a"/>
    <w:rsid w:val="008744EC"/>
    <w:pPr>
      <w:pBdr>
        <w:top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8">
    <w:name w:val="xl88"/>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9">
    <w:name w:val="xl8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90">
    <w:name w:val="xl90"/>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91">
    <w:name w:val="xl9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92">
    <w:name w:val="xl92"/>
    <w:basedOn w:val="a"/>
    <w:rsid w:val="008744EC"/>
    <w:pPr>
      <w:pBdr>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character" w:customStyle="1" w:styleId="37">
    <w:name w:val="заголовок3 экспертиза Знак"/>
    <w:rsid w:val="008744EC"/>
    <w:rPr>
      <w:rFonts w:ascii="Times New Roman" w:eastAsia="Times New Roman" w:hAnsi="Times New Roman" w:cs="Times New Roman"/>
      <w:b w:val="0"/>
      <w:bCs w:val="0"/>
      <w:sz w:val="24"/>
      <w:szCs w:val="24"/>
      <w:lang w:val="ru-RU" w:eastAsia="ru-RU"/>
    </w:rPr>
  </w:style>
  <w:style w:type="character" w:customStyle="1" w:styleId="18">
    <w:name w:val="Заголовок 1 Отчета Знак"/>
    <w:rsid w:val="008744EC"/>
    <w:rPr>
      <w:b/>
      <w:bCs/>
      <w:sz w:val="28"/>
      <w:szCs w:val="28"/>
      <w:lang w:val="en-US" w:eastAsia="en-US" w:bidi="ar-SA"/>
    </w:rPr>
  </w:style>
  <w:style w:type="paragraph" w:customStyle="1" w:styleId="affa">
    <w:name w:val="Очистить"/>
    <w:basedOn w:val="ConsNonformat"/>
    <w:link w:val="affb"/>
    <w:rsid w:val="008744EC"/>
    <w:pPr>
      <w:widowControl/>
      <w:ind w:firstLine="284"/>
    </w:pPr>
    <w:rPr>
      <w:rFonts w:ascii="Times New Roman" w:hAnsi="Times New Roman" w:cs="Times New Roman"/>
      <w:sz w:val="24"/>
    </w:rPr>
  </w:style>
  <w:style w:type="character" w:customStyle="1" w:styleId="affb">
    <w:name w:val="Очистить Знак"/>
    <w:link w:val="affa"/>
    <w:rsid w:val="008744EC"/>
    <w:rPr>
      <w:rFonts w:ascii="Times New Roman" w:eastAsia="Times New Roman" w:hAnsi="Times New Roman" w:cs="Times New Roman"/>
      <w:sz w:val="24"/>
      <w:szCs w:val="28"/>
      <w:lang w:eastAsia="ru-RU"/>
    </w:rPr>
  </w:style>
  <w:style w:type="paragraph" w:customStyle="1" w:styleId="xl118">
    <w:name w:val="xl118"/>
    <w:basedOn w:val="a"/>
    <w:rsid w:val="008744E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284"/>
      <w:jc w:val="center"/>
    </w:pPr>
    <w:rPr>
      <w:rFonts w:ascii="Times New Roman" w:eastAsia="Times New Roman" w:hAnsi="Times New Roman" w:cs="Times New Roman"/>
      <w:sz w:val="24"/>
      <w:szCs w:val="24"/>
      <w:lang w:eastAsia="ru-RU"/>
    </w:rPr>
  </w:style>
  <w:style w:type="character" w:customStyle="1" w:styleId="38">
    <w:name w:val="Заголовок 3 экспертиза"/>
    <w:rsid w:val="008744EC"/>
    <w:rPr>
      <w:b/>
      <w:bCs/>
      <w:sz w:val="24"/>
      <w:szCs w:val="24"/>
      <w:lang w:val="ru-RU" w:eastAsia="ru-RU"/>
    </w:rPr>
  </w:style>
  <w:style w:type="paragraph" w:customStyle="1" w:styleId="2a">
    <w:name w:val="Заголовок 2 экспертиз"/>
    <w:basedOn w:val="a"/>
    <w:rsid w:val="008744EC"/>
    <w:pPr>
      <w:spacing w:after="0" w:line="240" w:lineRule="auto"/>
      <w:ind w:firstLine="284"/>
    </w:pPr>
    <w:rPr>
      <w:rFonts w:ascii="Times New Roman" w:eastAsia="Times New Roman" w:hAnsi="Times New Roman" w:cs="Times New Roman"/>
      <w:b/>
      <w:snapToGrid w:val="0"/>
      <w:sz w:val="24"/>
      <w:szCs w:val="20"/>
      <w:lang w:val="en-US" w:eastAsia="ru-RU"/>
    </w:rPr>
  </w:style>
  <w:style w:type="character" w:customStyle="1" w:styleId="110">
    <w:name w:val="Заголовок 1 Знак1"/>
    <w:rsid w:val="008744EC"/>
    <w:rPr>
      <w:sz w:val="24"/>
      <w:lang w:val="ru-RU" w:eastAsia="ru-RU" w:bidi="ar-SA"/>
    </w:rPr>
  </w:style>
  <w:style w:type="paragraph" w:customStyle="1" w:styleId="Default">
    <w:name w:val="Default"/>
    <w:rsid w:val="008744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0">
    <w:name w:val="font0"/>
    <w:basedOn w:val="a"/>
    <w:rsid w:val="008744EC"/>
    <w:pPr>
      <w:spacing w:before="100" w:beforeAutospacing="1" w:after="100" w:afterAutospacing="1" w:line="240" w:lineRule="auto"/>
    </w:pPr>
    <w:rPr>
      <w:rFonts w:ascii="Arial" w:eastAsia="Arial Unicode MS" w:hAnsi="Arial" w:cs="Arial"/>
      <w:sz w:val="20"/>
      <w:szCs w:val="20"/>
      <w:lang w:eastAsia="ru-RU"/>
    </w:rPr>
  </w:style>
  <w:style w:type="paragraph" w:styleId="affc">
    <w:name w:val="Block Text"/>
    <w:basedOn w:val="a"/>
    <w:rsid w:val="008744EC"/>
    <w:pPr>
      <w:widowControl w:val="0"/>
      <w:autoSpaceDE w:val="0"/>
      <w:autoSpaceDN w:val="0"/>
      <w:adjustRightInd w:val="0"/>
      <w:spacing w:after="0" w:line="240" w:lineRule="auto"/>
      <w:ind w:left="118" w:right="-20" w:firstLine="602"/>
      <w:jc w:val="both"/>
    </w:pPr>
    <w:rPr>
      <w:rFonts w:ascii="Times New Roman" w:eastAsia="Times New Roman" w:hAnsi="Times New Roman" w:cs="Times New Roman"/>
      <w:color w:val="000000"/>
      <w:sz w:val="24"/>
      <w:szCs w:val="24"/>
      <w:lang w:eastAsia="ru-RU"/>
    </w:rPr>
  </w:style>
  <w:style w:type="paragraph" w:customStyle="1" w:styleId="affd">
    <w:name w:val="Знак"/>
    <w:basedOn w:val="a"/>
    <w:rsid w:val="008744EC"/>
    <w:pPr>
      <w:spacing w:after="160" w:line="240" w:lineRule="exact"/>
    </w:pPr>
    <w:rPr>
      <w:rFonts w:ascii="Verdana" w:eastAsia="Times New Roman" w:hAnsi="Verdana" w:cs="Times New Roman"/>
      <w:sz w:val="20"/>
      <w:szCs w:val="20"/>
      <w:lang w:val="en-US"/>
    </w:rPr>
  </w:style>
  <w:style w:type="character" w:customStyle="1" w:styleId="FontStyle126">
    <w:name w:val="Font Style126"/>
    <w:rsid w:val="008744EC"/>
    <w:rPr>
      <w:rFonts w:ascii="Times New Roman" w:hAnsi="Times New Roman" w:cs="Times New Roman"/>
      <w:sz w:val="24"/>
      <w:szCs w:val="24"/>
    </w:rPr>
  </w:style>
  <w:style w:type="paragraph" w:customStyle="1" w:styleId="Style39">
    <w:name w:val="Style39"/>
    <w:basedOn w:val="a"/>
    <w:rsid w:val="008744EC"/>
    <w:pPr>
      <w:widowControl w:val="0"/>
      <w:autoSpaceDE w:val="0"/>
      <w:autoSpaceDN w:val="0"/>
      <w:adjustRightInd w:val="0"/>
      <w:spacing w:after="0" w:line="280" w:lineRule="exact"/>
      <w:ind w:firstLine="509"/>
      <w:jc w:val="both"/>
    </w:pPr>
    <w:rPr>
      <w:rFonts w:ascii="Arial Narrow" w:eastAsia="Times New Roman" w:hAnsi="Arial Narrow" w:cs="Arial Narrow"/>
      <w:sz w:val="24"/>
      <w:szCs w:val="24"/>
      <w:lang w:eastAsia="ru-RU"/>
    </w:rPr>
  </w:style>
  <w:style w:type="paragraph" w:customStyle="1" w:styleId="Style17">
    <w:name w:val="Style17"/>
    <w:basedOn w:val="a"/>
    <w:rsid w:val="008744EC"/>
    <w:pPr>
      <w:widowControl w:val="0"/>
      <w:autoSpaceDE w:val="0"/>
      <w:autoSpaceDN w:val="0"/>
      <w:adjustRightInd w:val="0"/>
      <w:spacing w:after="0" w:line="274" w:lineRule="exact"/>
      <w:jc w:val="center"/>
    </w:pPr>
    <w:rPr>
      <w:rFonts w:ascii="Arial Narrow" w:eastAsia="Times New Roman" w:hAnsi="Arial Narrow" w:cs="Arial Narrow"/>
      <w:sz w:val="24"/>
      <w:szCs w:val="24"/>
      <w:lang w:eastAsia="ru-RU"/>
    </w:rPr>
  </w:style>
  <w:style w:type="paragraph" w:customStyle="1" w:styleId="affe">
    <w:name w:val="Знак Знак Знак Знак 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AA">
    <w:name w:val="! AAA ! Знак Знак Знак Знак Знак Знак Знак Знак"/>
    <w:link w:val="AAA0"/>
    <w:qFormat/>
    <w:rsid w:val="008744EC"/>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Знак Знак Знак Знак Знак Знак Знак Знак"/>
    <w:link w:val="AAA"/>
    <w:rsid w:val="008744EC"/>
    <w:rPr>
      <w:rFonts w:ascii="Times New Roman" w:eastAsia="Times New Roman" w:hAnsi="Times New Roman" w:cs="Times New Roman"/>
      <w:sz w:val="24"/>
      <w:szCs w:val="16"/>
      <w:lang w:eastAsia="ru-RU"/>
    </w:rPr>
  </w:style>
  <w:style w:type="paragraph" w:customStyle="1" w:styleId="afff">
    <w:name w:val="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styleId="39">
    <w:name w:val="toc 3"/>
    <w:basedOn w:val="a"/>
    <w:next w:val="a"/>
    <w:autoRedefine/>
    <w:rsid w:val="008744EC"/>
    <w:pPr>
      <w:spacing w:after="0" w:line="240" w:lineRule="auto"/>
      <w:ind w:left="480"/>
    </w:pPr>
    <w:rPr>
      <w:rFonts w:ascii="Times New Roman" w:eastAsia="Times New Roman" w:hAnsi="Times New Roman" w:cs="Times New Roman"/>
      <w:sz w:val="24"/>
      <w:szCs w:val="24"/>
      <w:lang w:eastAsia="ru-RU"/>
    </w:rPr>
  </w:style>
  <w:style w:type="table" w:customStyle="1" w:styleId="19">
    <w:name w:val="Стиль таблицы1"/>
    <w:basedOn w:val="2b"/>
    <w:rsid w:val="008744E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b">
    <w:name w:val="Table Grid 2"/>
    <w:basedOn w:val="a1"/>
    <w:rsid w:val="008744E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ff0">
    <w:name w:val="Normal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Web">
    <w:name w:val="Обычный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100">
    <w:name w:val="Текст таблицы 10"/>
    <w:basedOn w:val="a"/>
    <w:rsid w:val="008744EC"/>
    <w:pPr>
      <w:keepLines/>
      <w:suppressLineNumbers/>
      <w:spacing w:before="20" w:after="20" w:line="240" w:lineRule="auto"/>
      <w:jc w:val="center"/>
    </w:pPr>
    <w:rPr>
      <w:rFonts w:ascii="Times New Roman" w:eastAsia="Times New Roman" w:hAnsi="Times New Roman" w:cs="Times New Roman"/>
      <w:sz w:val="20"/>
      <w:szCs w:val="20"/>
      <w:lang w:val="en-US" w:eastAsia="ru-RU"/>
    </w:rPr>
  </w:style>
  <w:style w:type="paragraph" w:styleId="2c">
    <w:name w:val="toc 2"/>
    <w:basedOn w:val="a"/>
    <w:next w:val="a"/>
    <w:autoRedefine/>
    <w:rsid w:val="008744EC"/>
    <w:pPr>
      <w:tabs>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customStyle="1" w:styleId="cont">
    <w:name w:val="cont"/>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temC0">
    <w:name w:val="List Item C0"/>
    <w:basedOn w:val="a"/>
    <w:rsid w:val="008744EC"/>
    <w:pPr>
      <w:numPr>
        <w:numId w:val="9"/>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customStyle="1" w:styleId="C1PlainText">
    <w:name w:val="C1 Plain Text"/>
    <w:basedOn w:val="a"/>
    <w:rsid w:val="008744EC"/>
    <w:pPr>
      <w:overflowPunct w:val="0"/>
      <w:autoSpaceDE w:val="0"/>
      <w:autoSpaceDN w:val="0"/>
      <w:adjustRightInd w:val="0"/>
      <w:spacing w:before="120" w:after="120" w:line="240" w:lineRule="auto"/>
      <w:ind w:left="1298"/>
      <w:jc w:val="both"/>
      <w:textAlignment w:val="baseline"/>
    </w:pPr>
    <w:rPr>
      <w:rFonts w:ascii="Times New Roman" w:eastAsia="Times New Roman" w:hAnsi="Times New Roman" w:cs="Times New Roman"/>
      <w:sz w:val="24"/>
      <w:szCs w:val="24"/>
      <w:lang w:val="en-GB"/>
    </w:rPr>
  </w:style>
  <w:style w:type="paragraph" w:customStyle="1" w:styleId="03">
    <w:name w:val="03_МКД Заголовок"/>
    <w:basedOn w:val="a"/>
    <w:rsid w:val="008744EC"/>
    <w:pPr>
      <w:keepNext/>
      <w:spacing w:before="120" w:after="60" w:line="240" w:lineRule="auto"/>
      <w:ind w:right="4536"/>
      <w:outlineLvl w:val="3"/>
    </w:pPr>
    <w:rPr>
      <w:rFonts w:ascii="Haettenschweiler" w:eastAsia="Times New Roman" w:hAnsi="Haettenschweiler" w:cs="Times New Roman"/>
      <w:color w:val="808080"/>
      <w:sz w:val="32"/>
      <w:szCs w:val="20"/>
      <w:lang w:eastAsia="ru-RU"/>
    </w:rPr>
  </w:style>
  <w:style w:type="paragraph" w:customStyle="1" w:styleId="02">
    <w:name w:val="02_Подраздел"/>
    <w:basedOn w:val="a"/>
    <w:rsid w:val="008744EC"/>
    <w:pPr>
      <w:keepNext/>
      <w:pageBreakBefore/>
      <w:tabs>
        <w:tab w:val="left" w:pos="3119"/>
      </w:tabs>
      <w:spacing w:after="0" w:line="240" w:lineRule="auto"/>
      <w:ind w:right="45"/>
      <w:outlineLvl w:val="0"/>
    </w:pPr>
    <w:rPr>
      <w:rFonts w:ascii="Verdana" w:eastAsia="Times New Roman" w:hAnsi="Verdana" w:cs="Times New Roman"/>
      <w:b/>
      <w:shadow/>
      <w:color w:val="808080"/>
      <w:sz w:val="44"/>
      <w:szCs w:val="20"/>
      <w:lang w:eastAsia="ru-RU"/>
    </w:rPr>
  </w:style>
  <w:style w:type="paragraph" w:customStyle="1" w:styleId="1a">
    <w:name w:val="Заголовок_1"/>
    <w:basedOn w:val="1"/>
    <w:rsid w:val="008744EC"/>
    <w:pPr>
      <w:suppressAutoHyphens/>
      <w:spacing w:before="120" w:after="120" w:line="240" w:lineRule="auto"/>
      <w:ind w:left="1134"/>
    </w:pPr>
    <w:rPr>
      <w:rFonts w:ascii="Arial" w:eastAsia="Times New Roman" w:hAnsi="Arial" w:cs="Arial"/>
      <w:b w:val="0"/>
      <w:bCs w:val="0"/>
      <w:color w:val="000080"/>
      <w:sz w:val="32"/>
      <w:szCs w:val="32"/>
      <w:lang w:eastAsia="ru-RU"/>
    </w:rPr>
  </w:style>
  <w:style w:type="paragraph" w:customStyle="1" w:styleId="2d">
    <w:name w:val="Заголовой_2"/>
    <w:basedOn w:val="1"/>
    <w:rsid w:val="008744EC"/>
    <w:pPr>
      <w:suppressAutoHyphens/>
      <w:spacing w:before="120" w:after="120" w:line="240" w:lineRule="auto"/>
      <w:ind w:left="1134"/>
    </w:pPr>
    <w:rPr>
      <w:rFonts w:ascii="Arial" w:eastAsia="Times New Roman" w:hAnsi="Arial" w:cs="Arial"/>
      <w:b w:val="0"/>
      <w:color w:val="000080"/>
      <w:sz w:val="24"/>
      <w:szCs w:val="24"/>
      <w:lang w:eastAsia="ru-RU"/>
    </w:rPr>
  </w:style>
  <w:style w:type="character" w:customStyle="1" w:styleId="hl2">
    <w:name w:val="hl2"/>
    <w:basedOn w:val="a0"/>
    <w:rsid w:val="008744EC"/>
  </w:style>
  <w:style w:type="paragraph" w:customStyle="1" w:styleId="AAA1">
    <w:name w:val="! AAA !"/>
    <w:rsid w:val="008744E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App">
    <w:name w:val="! App !"/>
    <w:basedOn w:val="a"/>
    <w:rsid w:val="008744EC"/>
    <w:pPr>
      <w:spacing w:before="240" w:after="240" w:line="240" w:lineRule="auto"/>
      <w:contextualSpacing/>
      <w:jc w:val="both"/>
    </w:pPr>
    <w:rPr>
      <w:rFonts w:ascii="Tahoma" w:eastAsia="Times New Roman" w:hAnsi="Tahoma" w:cs="Times New Roman"/>
      <w:b/>
      <w:color w:val="000080"/>
      <w:sz w:val="20"/>
      <w:szCs w:val="24"/>
      <w:lang w:eastAsia="ru-RU"/>
    </w:rPr>
  </w:style>
  <w:style w:type="character" w:customStyle="1" w:styleId="B">
    <w:name w:val="! B ! Знак"/>
    <w:rsid w:val="008744EC"/>
    <w:rPr>
      <w:b/>
      <w:color w:val="0000FF"/>
      <w:sz w:val="24"/>
      <w:szCs w:val="24"/>
      <w:lang w:val="ru-RU" w:eastAsia="ru-RU" w:bidi="ar-SA"/>
    </w:rPr>
  </w:style>
  <w:style w:type="paragraph" w:customStyle="1" w:styleId="afff1">
    <w:name w:val="Знак"/>
    <w:basedOn w:val="a"/>
    <w:rsid w:val="008744EC"/>
    <w:pPr>
      <w:spacing w:after="160" w:line="240" w:lineRule="exact"/>
    </w:pPr>
    <w:rPr>
      <w:rFonts w:ascii="Verdana" w:eastAsia="Times New Roman" w:hAnsi="Verdana" w:cs="Times New Roman"/>
      <w:sz w:val="20"/>
      <w:szCs w:val="20"/>
      <w:lang w:val="en-US"/>
    </w:rPr>
  </w:style>
  <w:style w:type="paragraph" w:customStyle="1" w:styleId="1b">
    <w:name w:val="Знак1 Знак Знак Знак"/>
    <w:basedOn w:val="a"/>
    <w:rsid w:val="008744EC"/>
    <w:pPr>
      <w:spacing w:after="0" w:line="240" w:lineRule="auto"/>
    </w:pPr>
    <w:rPr>
      <w:rFonts w:ascii="Verdana" w:eastAsia="Times New Roman" w:hAnsi="Verdana" w:cs="Verdana"/>
      <w:sz w:val="20"/>
      <w:szCs w:val="20"/>
      <w:lang w:val="en-US"/>
    </w:rPr>
  </w:style>
  <w:style w:type="character" w:customStyle="1" w:styleId="texhtml">
    <w:name w:val="texhtml"/>
    <w:basedOn w:val="a0"/>
    <w:rsid w:val="008744EC"/>
  </w:style>
  <w:style w:type="character" w:styleId="afff2">
    <w:name w:val="footnote reference"/>
    <w:rsid w:val="008744EC"/>
    <w:rPr>
      <w:vertAlign w:val="superscript"/>
    </w:rPr>
  </w:style>
  <w:style w:type="paragraph" w:customStyle="1" w:styleId="Caaieiaie">
    <w:name w:val="Caaieiaie"/>
    <w:basedOn w:val="a"/>
    <w:rsid w:val="008744EC"/>
    <w:pPr>
      <w:widowControl w:val="0"/>
      <w:spacing w:before="120" w:after="0" w:line="240" w:lineRule="auto"/>
      <w:ind w:firstLine="567"/>
      <w:jc w:val="center"/>
    </w:pPr>
    <w:rPr>
      <w:rFonts w:ascii="Times New Roman" w:eastAsia="Times New Roman" w:hAnsi="Times New Roman" w:cs="Times New Roman"/>
      <w:b/>
      <w:szCs w:val="20"/>
      <w:lang w:eastAsia="ru-RU"/>
    </w:rPr>
  </w:style>
  <w:style w:type="paragraph" w:customStyle="1" w:styleId="Heading">
    <w:name w:val="Heading"/>
    <w:rsid w:val="008744EC"/>
    <w:pPr>
      <w:autoSpaceDE w:val="0"/>
      <w:autoSpaceDN w:val="0"/>
      <w:adjustRightInd w:val="0"/>
      <w:spacing w:after="0" w:line="240" w:lineRule="auto"/>
    </w:pPr>
    <w:rPr>
      <w:rFonts w:ascii="Arial" w:eastAsia="Times New Roman" w:hAnsi="Arial" w:cs="Arial"/>
      <w:b/>
      <w:bCs/>
      <w:lang w:eastAsia="ru-RU"/>
    </w:rPr>
  </w:style>
  <w:style w:type="paragraph" w:customStyle="1" w:styleId="western">
    <w:name w:val="western"/>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Таблицы (моноширинный)"/>
    <w:basedOn w:val="a"/>
    <w:next w:val="a"/>
    <w:rsid w:val="008744EC"/>
    <w:pPr>
      <w:widowControl w:val="0"/>
      <w:spacing w:after="0" w:line="240" w:lineRule="auto"/>
      <w:jc w:val="both"/>
    </w:pPr>
    <w:rPr>
      <w:rFonts w:ascii="Courier New" w:eastAsia="Times New Roman" w:hAnsi="Courier New" w:cs="Times New Roman"/>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8744EC"/>
    <w:pPr>
      <w:spacing w:after="0" w:line="360" w:lineRule="auto"/>
      <w:jc w:val="both"/>
    </w:pPr>
    <w:rPr>
      <w:rFonts w:ascii="Times New Roman" w:eastAsia="Times New Roman" w:hAnsi="Times New Roman" w:cs="Times New Roman"/>
      <w:sz w:val="24"/>
      <w:szCs w:val="20"/>
      <w:lang w:eastAsia="ru-RU"/>
    </w:rPr>
  </w:style>
  <w:style w:type="paragraph" w:styleId="afff4">
    <w:name w:val="Document Map"/>
    <w:basedOn w:val="a"/>
    <w:link w:val="afff5"/>
    <w:semiHidden/>
    <w:rsid w:val="008744EC"/>
    <w:pPr>
      <w:shd w:val="clear" w:color="auto" w:fill="000080"/>
      <w:spacing w:after="0" w:line="240" w:lineRule="auto"/>
    </w:pPr>
    <w:rPr>
      <w:rFonts w:ascii="Tahoma" w:eastAsia="Times New Roman" w:hAnsi="Tahoma" w:cs="Times New Roman"/>
      <w:sz w:val="24"/>
      <w:szCs w:val="24"/>
      <w:lang w:eastAsia="ru-RU"/>
    </w:rPr>
  </w:style>
  <w:style w:type="character" w:customStyle="1" w:styleId="afff5">
    <w:name w:val="Схема документа Знак"/>
    <w:basedOn w:val="a0"/>
    <w:link w:val="afff4"/>
    <w:semiHidden/>
    <w:rsid w:val="008744EC"/>
    <w:rPr>
      <w:rFonts w:ascii="Tahoma" w:eastAsia="Times New Roman" w:hAnsi="Tahoma" w:cs="Times New Roman"/>
      <w:sz w:val="24"/>
      <w:szCs w:val="24"/>
      <w:shd w:val="clear" w:color="auto" w:fill="000080"/>
      <w:lang w:eastAsia="ru-RU"/>
    </w:rPr>
  </w:style>
  <w:style w:type="paragraph" w:styleId="2">
    <w:name w:val="List Bullet 2"/>
    <w:basedOn w:val="a"/>
    <w:autoRedefine/>
    <w:semiHidden/>
    <w:rsid w:val="008744EC"/>
    <w:pPr>
      <w:numPr>
        <w:numId w:val="46"/>
      </w:numPr>
      <w:spacing w:after="0" w:line="240" w:lineRule="auto"/>
    </w:pPr>
    <w:rPr>
      <w:rFonts w:ascii="Times New Roman" w:eastAsia="Times New Roman" w:hAnsi="Times New Roman" w:cs="Times New Roman"/>
      <w:sz w:val="20"/>
      <w:szCs w:val="24"/>
      <w:lang w:eastAsia="ru-RU"/>
    </w:rPr>
  </w:style>
  <w:style w:type="paragraph" w:customStyle="1" w:styleId="Iaauaiea">
    <w:name w:val="Ia?auaiea"/>
    <w:basedOn w:val="a"/>
    <w:rsid w:val="008744EC"/>
    <w:pPr>
      <w:keepNext/>
      <w:keepLines/>
      <w:suppressAutoHyphens/>
      <w:overflowPunct w:val="0"/>
      <w:autoSpaceDE w:val="0"/>
      <w:autoSpaceDN w:val="0"/>
      <w:adjustRightInd w:val="0"/>
      <w:spacing w:before="120" w:after="240" w:line="240" w:lineRule="auto"/>
      <w:jc w:val="center"/>
      <w:textAlignment w:val="baseline"/>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E011B-75C3-40D0-8117-F3F05E77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20</Pages>
  <Words>6517</Words>
  <Characters>37147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Soin</dc:creator>
  <cp:lastModifiedBy>MSI</cp:lastModifiedBy>
  <cp:revision>9</cp:revision>
  <dcterms:created xsi:type="dcterms:W3CDTF">2016-06-02T07:25:00Z</dcterms:created>
  <dcterms:modified xsi:type="dcterms:W3CDTF">2024-11-23T10:05:00Z</dcterms:modified>
</cp:coreProperties>
</file>