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094EBA" w:rsidTr="00094EBA">
        <w:trPr>
          <w:trHeight w:val="300"/>
        </w:trPr>
        <w:tc>
          <w:tcPr>
            <w:tcW w:w="5375" w:type="dxa"/>
            <w:hideMark/>
          </w:tcPr>
          <w:p w:rsidR="00094EBA" w:rsidRDefault="00094EB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        Приложение №5</w:t>
            </w:r>
            <w:bookmarkStart w:id="0" w:name="_GoBack"/>
            <w:bookmarkEnd w:id="0"/>
          </w:p>
        </w:tc>
      </w:tr>
      <w:tr w:rsidR="00094EBA" w:rsidTr="00094EBA">
        <w:trPr>
          <w:trHeight w:val="330"/>
        </w:trPr>
        <w:tc>
          <w:tcPr>
            <w:tcW w:w="5375" w:type="dxa"/>
            <w:hideMark/>
          </w:tcPr>
          <w:p w:rsidR="00094EBA" w:rsidRDefault="00094EB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к Решению Собрания депутатов</w:t>
            </w:r>
          </w:p>
          <w:p w:rsidR="00094EBA" w:rsidRDefault="00094E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Ленинского сельсовета</w:t>
            </w:r>
          </w:p>
          <w:p w:rsidR="00094EBA" w:rsidRDefault="00094EB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Советского района от 28.05.2024 №5/1</w:t>
            </w:r>
          </w:p>
        </w:tc>
      </w:tr>
    </w:tbl>
    <w:p w:rsidR="000A53E9" w:rsidRDefault="000A53E9" w:rsidP="000A5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53E9" w:rsidRPr="009E5E16" w:rsidRDefault="000A53E9" w:rsidP="000A5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A53E9" w:rsidRPr="005469FA" w:rsidRDefault="000A53E9" w:rsidP="000A5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7168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 , группам видов расходов классификации расходов бюджета Ленинского сельсовета Советского района Курской области в 202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  <w:r w:rsidRPr="0047168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году</w:t>
      </w: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244"/>
        <w:gridCol w:w="567"/>
        <w:gridCol w:w="534"/>
        <w:gridCol w:w="1452"/>
        <w:gridCol w:w="709"/>
        <w:gridCol w:w="1984"/>
      </w:tblGrid>
      <w:tr w:rsidR="000A53E9" w:rsidRPr="00471685" w:rsidTr="00F53AB1">
        <w:trPr>
          <w:trHeight w:val="56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год (руб)</w:t>
            </w:r>
          </w:p>
        </w:tc>
      </w:tr>
      <w:tr w:rsidR="000A53E9" w:rsidRPr="00471685" w:rsidTr="00F53AB1">
        <w:trPr>
          <w:trHeight w:val="27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/>
                <w:color w:val="000000"/>
                <w:sz w:val="20"/>
                <w:szCs w:val="20"/>
              </w:rPr>
              <w:t>5 815 815,22</w:t>
            </w:r>
          </w:p>
        </w:tc>
      </w:tr>
      <w:tr w:rsidR="000A53E9" w:rsidRPr="00471685" w:rsidTr="00F53AB1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4 010 069,54</w:t>
            </w:r>
          </w:p>
        </w:tc>
      </w:tr>
      <w:tr w:rsidR="000A53E9" w:rsidRPr="00471685" w:rsidTr="00F53AB1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cyan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644 456</w:t>
            </w: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hAnsi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644 456</w:t>
            </w:r>
            <w:r w:rsidRPr="00C31AC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19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6111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644 456,00</w:t>
            </w:r>
          </w:p>
        </w:tc>
      </w:tr>
      <w:tr w:rsidR="000A53E9" w:rsidRPr="00471685" w:rsidTr="00F53AB1">
        <w:trPr>
          <w:trHeight w:val="3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6111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644 456,00</w:t>
            </w:r>
          </w:p>
        </w:tc>
      </w:tr>
      <w:tr w:rsidR="000A53E9" w:rsidRPr="00471685" w:rsidTr="00F53AB1">
        <w:trPr>
          <w:trHeight w:val="463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6111A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644 456,00</w:t>
            </w:r>
          </w:p>
        </w:tc>
      </w:tr>
      <w:tr w:rsidR="000A53E9" w:rsidRPr="00471685" w:rsidTr="00F53AB1">
        <w:trPr>
          <w:trHeight w:val="64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1B79AF" w:rsidRDefault="000A53E9" w:rsidP="00F53AB1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 288 563,50</w:t>
            </w:r>
          </w:p>
        </w:tc>
      </w:tr>
      <w:tr w:rsidR="000A53E9" w:rsidRPr="00471685" w:rsidTr="00F53AB1">
        <w:trPr>
          <w:trHeight w:val="2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2 014 162,00</w:t>
            </w:r>
          </w:p>
        </w:tc>
      </w:tr>
      <w:tr w:rsidR="000A53E9" w:rsidRPr="00471685" w:rsidTr="00F53AB1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</w:t>
            </w:r>
            <w:r w:rsidRPr="00E80B5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2 014 162,00</w:t>
            </w:r>
          </w:p>
        </w:tc>
      </w:tr>
      <w:tr w:rsidR="000A53E9" w:rsidRPr="00471685" w:rsidTr="00F53AB1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</w:t>
            </w:r>
            <w:r w:rsidRPr="00E80B5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2 014 162,00</w:t>
            </w:r>
          </w:p>
        </w:tc>
      </w:tr>
      <w:tr w:rsidR="000A53E9" w:rsidRPr="00471685" w:rsidTr="00F53AB1">
        <w:trPr>
          <w:trHeight w:val="85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</w:t>
            </w:r>
            <w:r w:rsidRPr="00E80B5C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2 014 162,00</w:t>
            </w:r>
          </w:p>
        </w:tc>
      </w:tr>
      <w:tr w:rsidR="000A53E9" w:rsidRPr="00471685" w:rsidTr="00F53AB1">
        <w:trPr>
          <w:trHeight w:val="1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4703F" w:rsidRDefault="000A53E9" w:rsidP="00F53AB1">
            <w:pPr>
              <w:suppressAutoHyphens/>
              <w:snapToGrid w:val="0"/>
              <w:jc w:val="both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44703F">
              <w:rPr>
                <w:rFonts w:ascii="Times New Roman" w:hAnsi="Times New Roman"/>
                <w:b/>
                <w:sz w:val="20"/>
                <w:szCs w:val="20"/>
              </w:rPr>
              <w:t>Непрограммная деятельность органов местного самоуправлени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63 364</w:t>
            </w: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1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4703F" w:rsidRDefault="000A53E9" w:rsidP="00F53AB1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44703F">
              <w:rPr>
                <w:rFonts w:ascii="Times New Roman" w:hAnsi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63 364,00</w:t>
            </w:r>
          </w:p>
        </w:tc>
      </w:tr>
      <w:tr w:rsidR="000A53E9" w:rsidRPr="00471685" w:rsidTr="00F53AB1">
        <w:trPr>
          <w:trHeight w:val="1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4703F" w:rsidRDefault="000A53E9" w:rsidP="00F53AB1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44703F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63 364,00</w:t>
            </w:r>
          </w:p>
        </w:tc>
      </w:tr>
      <w:tr w:rsidR="000A53E9" w:rsidRPr="00471685" w:rsidTr="00F53AB1">
        <w:trPr>
          <w:trHeight w:val="1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4703F" w:rsidRDefault="000A53E9" w:rsidP="00F53AB1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44703F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4703F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5327A4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60 673,00</w:t>
            </w:r>
          </w:p>
        </w:tc>
      </w:tr>
      <w:tr w:rsidR="000A53E9" w:rsidRPr="00471685" w:rsidTr="00F53AB1">
        <w:trPr>
          <w:trHeight w:val="191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2 691,00</w:t>
            </w:r>
          </w:p>
        </w:tc>
      </w:tr>
      <w:tr w:rsidR="000A53E9" w:rsidRPr="00471685" w:rsidTr="00F53AB1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211 037,50</w:t>
            </w:r>
          </w:p>
        </w:tc>
      </w:tr>
      <w:tr w:rsidR="000A53E9" w:rsidRPr="00471685" w:rsidTr="00F53AB1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8305EF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Муниципальн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ой</w:t>
            </w:r>
            <w:r w:rsidRPr="008305EF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программ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ы</w:t>
            </w:r>
            <w:r w:rsidRPr="008305EF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211 037,50</w:t>
            </w:r>
          </w:p>
        </w:tc>
      </w:tr>
      <w:tr w:rsidR="000A53E9" w:rsidRPr="00471685" w:rsidTr="00F53AB1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B17A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211 037,50</w:t>
            </w:r>
          </w:p>
        </w:tc>
      </w:tr>
      <w:tr w:rsidR="000A53E9" w:rsidRPr="00471685" w:rsidTr="00F53AB1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B17A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211 037,50</w:t>
            </w:r>
          </w:p>
        </w:tc>
      </w:tr>
      <w:tr w:rsidR="000A53E9" w:rsidRPr="00471685" w:rsidTr="00F53AB1">
        <w:trPr>
          <w:trHeight w:val="2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B17A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211 037,50</w:t>
            </w:r>
          </w:p>
        </w:tc>
      </w:tr>
      <w:tr w:rsidR="000A53E9" w:rsidRPr="00471685" w:rsidTr="00F53AB1">
        <w:trPr>
          <w:trHeight w:val="41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01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53E9" w:rsidRPr="008F48AD" w:rsidRDefault="000A53E9" w:rsidP="00F53AB1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1 077 050,04</w:t>
            </w:r>
          </w:p>
        </w:tc>
      </w:tr>
      <w:tr w:rsidR="000A53E9" w:rsidRPr="00471685" w:rsidTr="00F53AB1">
        <w:trPr>
          <w:trHeight w:val="427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«Развитие и укрепление материально-технической базы муниципального образования «Ленинский сельсовет» Советского района Ку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рской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781 397,13</w:t>
            </w:r>
          </w:p>
        </w:tc>
      </w:tr>
      <w:tr w:rsidR="000A53E9" w:rsidRPr="00471685" w:rsidTr="00F53AB1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Подпрограмма «Материально-техническое обеспечение учреждений и формирование имиджа Ленинского сельсовета Советского района Курской области </w:t>
            </w:r>
            <w:r w:rsidRPr="008305E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 программы «Развитие и укрепление материально-технической базы муниципального образования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9A622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781 397,13</w:t>
            </w:r>
          </w:p>
        </w:tc>
      </w:tr>
      <w:tr w:rsidR="000A53E9" w:rsidRPr="00471685" w:rsidTr="00F53AB1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9A622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781 397,13</w:t>
            </w:r>
          </w:p>
        </w:tc>
      </w:tr>
      <w:tr w:rsidR="000A53E9" w:rsidRPr="00471685" w:rsidTr="00F53AB1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9A622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781 397,13</w:t>
            </w:r>
          </w:p>
        </w:tc>
      </w:tr>
      <w:tr w:rsidR="000A53E9" w:rsidRPr="00471685" w:rsidTr="00F53AB1">
        <w:trPr>
          <w:trHeight w:val="48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</w:t>
            </w:r>
            <w:r w:rsidRPr="009A6224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781 397,13</w:t>
            </w:r>
          </w:p>
        </w:tc>
      </w:tr>
      <w:tr w:rsidR="000A53E9" w:rsidRPr="00471685" w:rsidTr="00F53AB1">
        <w:trPr>
          <w:trHeight w:val="1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0A53E9" w:rsidRPr="00471685" w:rsidTr="00F53AB1">
        <w:trPr>
          <w:trHeight w:val="32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0A53E9" w:rsidRPr="00471685" w:rsidTr="00F53AB1">
        <w:trPr>
          <w:trHeight w:val="56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0A53E9" w:rsidRPr="00471685" w:rsidTr="00F53AB1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803EE4" w:rsidRDefault="000A53E9" w:rsidP="00F53AB1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182 990,91</w:t>
            </w:r>
          </w:p>
        </w:tc>
      </w:tr>
      <w:tr w:rsidR="000A53E9" w:rsidRPr="00471685" w:rsidTr="00F53AB1">
        <w:trPr>
          <w:trHeight w:val="32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92 662,00</w:t>
            </w:r>
          </w:p>
        </w:tc>
      </w:tr>
      <w:tr w:rsidR="000A53E9" w:rsidRPr="00471685" w:rsidTr="00F53AB1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0A53E9" w:rsidRPr="00471685" w:rsidTr="00F53AB1"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Непрограммные расходы  органов местного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0A53E9" w:rsidRPr="00471685" w:rsidTr="00F53AB1">
        <w:trPr>
          <w:trHeight w:val="3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0A53E9" w:rsidRPr="00471685" w:rsidTr="00F53AB1">
        <w:trPr>
          <w:trHeight w:val="42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0A53E9" w:rsidRPr="00CE344E" w:rsidTr="00F53AB1">
        <w:trPr>
          <w:trHeight w:val="36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112 126,00</w:t>
            </w:r>
          </w:p>
        </w:tc>
      </w:tr>
      <w:tr w:rsidR="000A53E9" w:rsidRPr="00471685" w:rsidTr="00F53AB1">
        <w:trPr>
          <w:trHeight w:val="18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2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3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56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112 126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77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102 423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21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9 703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50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16 864,62</w:t>
            </w:r>
          </w:p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0A53E9" w:rsidRPr="00471685" w:rsidTr="00F53AB1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16 864,62</w:t>
            </w:r>
          </w:p>
        </w:tc>
      </w:tr>
      <w:tr w:rsidR="000A53E9" w:rsidRPr="00471685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Муниципальная программа «Защита населения и терр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итории от чрезвычайных ситуаций природного и техногенного характера, пожарная безопасность»</w:t>
            </w: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в 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Ленинский сельсовет» Советского района Курской области»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</w:t>
            </w:r>
            <w:r w:rsidRPr="006C387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16 864,62</w:t>
            </w:r>
          </w:p>
        </w:tc>
      </w:tr>
      <w:tr w:rsidR="000A53E9" w:rsidRPr="00471685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</w:t>
            </w:r>
            <w:r w:rsidRPr="00CD7A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программ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ы</w:t>
            </w:r>
            <w:r w:rsidRPr="00CD7A9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«Защита населения и территории от чрезвычайных ситуаций природного и техногенного характера, пожарная безопасность»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</w:t>
            </w:r>
            <w:r w:rsidRPr="006C387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16 864,62</w:t>
            </w:r>
          </w:p>
        </w:tc>
      </w:tr>
      <w:tr w:rsidR="000A53E9" w:rsidRPr="00471685" w:rsidTr="00F53AB1">
        <w:trPr>
          <w:trHeight w:val="416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</w:t>
            </w:r>
            <w:r w:rsidRPr="006C387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16 864,62</w:t>
            </w:r>
          </w:p>
        </w:tc>
      </w:tr>
      <w:tr w:rsidR="000A53E9" w:rsidRPr="00471685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</w:t>
            </w:r>
            <w:r w:rsidRPr="006C387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16 864,62</w:t>
            </w:r>
          </w:p>
        </w:tc>
      </w:tr>
      <w:tr w:rsidR="000A53E9" w:rsidRPr="00471685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</w:t>
            </w:r>
            <w:r w:rsidRPr="006C387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16 864,62</w:t>
            </w:r>
          </w:p>
        </w:tc>
      </w:tr>
      <w:tr w:rsidR="000A53E9" w:rsidRPr="00F66101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F66101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F6610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F66101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F6610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F66101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F66101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F66101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F66101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0A53E9" w:rsidRPr="00F66101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F66101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F66101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8F48A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7 500</w:t>
            </w:r>
            <w:r w:rsidRPr="008F48AD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F66101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04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7 500</w:t>
            </w: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F66101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341DD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комплексного развития транспортной инфраструктуры муниципального образования «Ленинский сельсовет» Советского района Кур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ской области " </w:t>
            </w:r>
          </w:p>
          <w:p w:rsidR="000A53E9" w:rsidRPr="009341DD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E026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5E0263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5E0263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5E0263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</w:t>
            </w: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F66101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1DD">
              <w:rPr>
                <w:rFonts w:ascii="Times New Roman" w:hAnsi="Times New Roman"/>
                <w:iCs/>
                <w:sz w:val="20"/>
                <w:szCs w:val="20"/>
              </w:rPr>
              <w:t xml:space="preserve">Подпрограмма "Развитие </w:t>
            </w:r>
            <w:r w:rsidRPr="009341DD">
              <w:rPr>
                <w:rFonts w:ascii="Times New Roman" w:hAnsi="Times New Roman"/>
                <w:sz w:val="20"/>
                <w:szCs w:val="20"/>
              </w:rPr>
              <w:t xml:space="preserve">транспортной инфраструктуры муниципального образования «Ленинский сельсовет» Советского района Курской области " </w:t>
            </w:r>
          </w:p>
          <w:p w:rsidR="000A53E9" w:rsidRPr="009341DD" w:rsidRDefault="000A53E9" w:rsidP="00F53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41DD"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Муниципальной программы </w:t>
            </w:r>
            <w:r w:rsidRPr="009341DD">
              <w:rPr>
                <w:rFonts w:ascii="Times New Roman" w:hAnsi="Times New Roman"/>
                <w:sz w:val="20"/>
                <w:szCs w:val="20"/>
              </w:rPr>
              <w:t xml:space="preserve">комплексного развития транспортной инфраструктуры муниципального образования «Ленинский сельсовет» Советского района Курской области " </w:t>
            </w:r>
          </w:p>
          <w:p w:rsidR="000A53E9" w:rsidRPr="009341DD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</w:t>
            </w: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F66101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D22048" w:rsidRDefault="000A53E9" w:rsidP="00F53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48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"Содержание и ремонт автомобильных дорог общего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2048">
              <w:rPr>
                <w:rFonts w:ascii="Times New Roman" w:hAnsi="Times New Roman"/>
                <w:sz w:val="20"/>
                <w:szCs w:val="20"/>
              </w:rPr>
              <w:t>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</w:t>
            </w: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F66101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D22048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2204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П142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9341D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</w:t>
            </w: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F66101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9341DD" w:rsidRDefault="000A53E9" w:rsidP="00F53AB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5E026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04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5E0263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</w:t>
            </w:r>
            <w:r w:rsidRPr="009341DD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П142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E9" w:rsidRPr="005E0263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</w:t>
            </w:r>
            <w:r w:rsidRPr="009341D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8F48AD" w:rsidTr="00F53AB1">
        <w:trPr>
          <w:trHeight w:val="43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8F48AD" w:rsidRDefault="000A53E9" w:rsidP="00F53AB1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8F48AD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916 298,66</w:t>
            </w:r>
          </w:p>
        </w:tc>
      </w:tr>
      <w:tr w:rsidR="000A53E9" w:rsidRPr="00471685" w:rsidTr="00F53AB1">
        <w:trPr>
          <w:trHeight w:val="195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1B79AF" w:rsidRDefault="000A53E9" w:rsidP="00F53AB1">
            <w:pPr>
              <w:rPr>
                <w:rFonts w:ascii="Times New Roman" w:eastAsia="Times New Roman" w:hAnsi="Times New Roman"/>
                <w:b/>
                <w:color w:val="FFFFFF" w:themeColor="background1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98 761,44</w:t>
            </w:r>
          </w:p>
        </w:tc>
      </w:tr>
      <w:tr w:rsidR="000A53E9" w:rsidRPr="001B79AF" w:rsidTr="00F53AB1">
        <w:trPr>
          <w:trHeight w:val="163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рской области»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1B79AF" w:rsidRDefault="000A53E9" w:rsidP="00F53A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 w:rsidRPr="001B79AF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0,220060</w:t>
            </w:r>
          </w:p>
        </w:tc>
      </w:tr>
      <w:tr w:rsidR="000A53E9" w:rsidRPr="00471685" w:rsidTr="00F53AB1">
        <w:trPr>
          <w:trHeight w:val="238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ой</w:t>
            </w: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ы</w:t>
            </w: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 xml:space="preserve"> «Обеспечение доступным и комфортным жильем и коммунальными услугами граждан в  м.о. «Ленинский сельсовет» Советского района Ку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Default="000A53E9" w:rsidP="00F53AB1"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      </w:t>
            </w:r>
            <w:r w:rsidRPr="00813FD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0A53E9" w:rsidRPr="00471685" w:rsidTr="00F53AB1">
        <w:trPr>
          <w:trHeight w:val="189"/>
        </w:trPr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Default="000A53E9" w:rsidP="00F53AB1"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      </w:t>
            </w:r>
            <w:r w:rsidRPr="00813FD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0A53E9" w:rsidRPr="00471685" w:rsidTr="00F53AB1">
        <w:trPr>
          <w:trHeight w:val="27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Default="000A53E9" w:rsidP="00F53AB1"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      </w:t>
            </w:r>
            <w:r w:rsidRPr="00813FD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0A53E9" w:rsidRPr="00471685" w:rsidTr="00F53AB1">
        <w:trPr>
          <w:trHeight w:val="228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Default="000A53E9" w:rsidP="00F53AB1"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      </w:t>
            </w:r>
            <w:r w:rsidRPr="00813FDE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 w:rsidRPr="00813FDE"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0A53E9" w:rsidRPr="00471685" w:rsidTr="00F53AB1">
        <w:trPr>
          <w:trHeight w:val="4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2945B6" w:rsidRDefault="000A53E9" w:rsidP="00F53A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271 370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,00             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</w:t>
            </w:r>
          </w:p>
        </w:tc>
      </w:tr>
      <w:tr w:rsidR="000A53E9" w:rsidRPr="00471685" w:rsidTr="00F53AB1">
        <w:trPr>
          <w:trHeight w:val="29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«Охрана окружающей среды МО» «Ленинский сельсовет» Советского района Курской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2945B6" w:rsidRDefault="000A53E9" w:rsidP="00F53AB1">
            <w:pPr>
              <w:rPr>
                <w:rFonts w:ascii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271 370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,00             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</w:t>
            </w:r>
          </w:p>
        </w:tc>
      </w:tr>
      <w:tr w:rsidR="000A53E9" w:rsidRPr="00471685" w:rsidTr="00F53AB1">
        <w:trPr>
          <w:trHeight w:val="40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Подпрограмма «Экология и чистая вода МО» Муниципальн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ой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ы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 xml:space="preserve"> «Охрана окружающей среды МО»</w:t>
            </w: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8305EF">
              <w:rPr>
                <w:rFonts w:ascii="Times New Roman" w:eastAsia="Times New Roman" w:hAnsi="Times New Roman"/>
                <w:sz w:val="20"/>
                <w:szCs w:val="20"/>
              </w:rPr>
              <w:t>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2945B6" w:rsidRDefault="000A53E9" w:rsidP="00F53AB1">
            <w:pPr>
              <w:rPr>
                <w:rFonts w:ascii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271 370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,00   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     </w:t>
            </w:r>
          </w:p>
        </w:tc>
      </w:tr>
      <w:tr w:rsidR="000A53E9" w:rsidRPr="00471685" w:rsidTr="00F53AB1">
        <w:trPr>
          <w:trHeight w:val="59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53E9" w:rsidRPr="002945B6" w:rsidRDefault="000A53E9" w:rsidP="00F53AB1">
            <w:pPr>
              <w:rPr>
                <w:rFonts w:ascii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271 370,00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</w:t>
            </w:r>
          </w:p>
        </w:tc>
      </w:tr>
      <w:tr w:rsidR="000A53E9" w:rsidRPr="00471685" w:rsidTr="00F53AB1">
        <w:trPr>
          <w:trHeight w:val="13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53E9" w:rsidRPr="002945B6" w:rsidRDefault="000A53E9" w:rsidP="00F53A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8 570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,00             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    </w:t>
            </w:r>
          </w:p>
        </w:tc>
      </w:tr>
      <w:tr w:rsidR="000A53E9" w:rsidRPr="00471685" w:rsidTr="00F53AB1">
        <w:trPr>
          <w:trHeight w:val="50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A53E9" w:rsidRPr="002945B6" w:rsidRDefault="000A53E9" w:rsidP="00F53AB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8 570 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50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9F09EA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730BF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Иные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53E9" w:rsidRDefault="000A53E9" w:rsidP="00F53AB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122 300,00</w:t>
            </w:r>
          </w:p>
        </w:tc>
      </w:tr>
      <w:tr w:rsidR="000A53E9" w:rsidRPr="00471685" w:rsidTr="00F53AB1">
        <w:trPr>
          <w:trHeight w:val="50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9F09EA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53E9" w:rsidRDefault="000A53E9" w:rsidP="00F53AB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122 300,00</w:t>
            </w:r>
          </w:p>
        </w:tc>
      </w:tr>
      <w:tr w:rsidR="000A53E9" w:rsidRPr="00471685" w:rsidTr="00F53AB1">
        <w:trPr>
          <w:trHeight w:val="50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9F09E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Иные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межбюджетные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53E9" w:rsidRDefault="000A53E9" w:rsidP="00F53AB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140 500,00</w:t>
            </w:r>
          </w:p>
        </w:tc>
      </w:tr>
      <w:tr w:rsidR="000A53E9" w:rsidRPr="00471685" w:rsidTr="00F53AB1">
        <w:trPr>
          <w:trHeight w:val="505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811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A53E9" w:rsidRDefault="000A53E9" w:rsidP="00F53AB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140 500,00</w:t>
            </w:r>
          </w:p>
        </w:tc>
      </w:tr>
      <w:tr w:rsidR="000A53E9" w:rsidRPr="00471685" w:rsidTr="00F53AB1">
        <w:trPr>
          <w:trHeight w:val="48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Pr="001B79AF" w:rsidRDefault="000A53E9" w:rsidP="00F53AB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546 167,22</w:t>
            </w:r>
          </w:p>
        </w:tc>
      </w:tr>
      <w:tr w:rsidR="000A53E9" w:rsidRPr="00471685" w:rsidTr="00F53AB1">
        <w:trPr>
          <w:trHeight w:val="234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1B79AF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546 167,22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ой</w:t>
            </w: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ы</w:t>
            </w:r>
            <w:r w:rsidRPr="001B79AF">
              <w:rPr>
                <w:rFonts w:ascii="Times New Roman" w:eastAsia="Times New Roman" w:hAnsi="Times New Roman"/>
                <w:sz w:val="20"/>
                <w:szCs w:val="20"/>
              </w:rPr>
              <w:t xml:space="preserve"> «Обеспечение доступным и комфортным жильем и коммунальными услугами граждан в  м.о. «Ленинский сельсовет» Советского района Ку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546 167,22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71 613 </w:t>
            </w:r>
            <w:r w:rsidRPr="005B494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Мероприятия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рганизаци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71 613</w:t>
            </w:r>
            <w:r w:rsidRPr="005B494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71 613</w:t>
            </w:r>
            <w:r w:rsidRPr="005B494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,00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Уличное освещение сельского поселения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474 554,22 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Мероприятия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уличному освещению сельского поселения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474 554,22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</w:t>
            </w: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474 554,22</w:t>
            </w:r>
          </w:p>
        </w:tc>
      </w:tr>
      <w:tr w:rsidR="000A53E9" w:rsidRPr="008F48AD" w:rsidTr="00F53AB1">
        <w:trPr>
          <w:trHeight w:val="31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E57C3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57C3D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Культура, 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Pr="001B79AF" w:rsidRDefault="000A53E9" w:rsidP="00F53AB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B79A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237 237,92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E57C3D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E57C3D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237 237,92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Муниципальная программа «Развитие культуры муниципального образования «Ленинский сельсовет» Советского района Кур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2945B6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 w:rsidRPr="002945B6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 w:rsidRPr="00AB68D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237 237,92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 w:rsidRPr="00471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  <w:r w:rsidRPr="002945B6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8305EF"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Муниципальной программы «Развитие культуры муниципального образования «Ленинский сельсовет»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 w:rsidRPr="00AB68D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237 237,92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t xml:space="preserve">Основное мероприятие </w:t>
            </w: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 w:rsidRPr="00AB68D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237 237,92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 w:rsidRPr="00AB68D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237 237,92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 w:rsidRPr="00AB68D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237 237,92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1B79AF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 w:rsidRPr="001B79AF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Pr="001B79AF" w:rsidRDefault="000A53E9" w:rsidP="00F53AB1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515 718,48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A53E9" w:rsidRPr="00471685" w:rsidRDefault="000A53E9" w:rsidP="00F53AB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515 718,48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A53E9" w:rsidRPr="00471685" w:rsidRDefault="000A53E9" w:rsidP="00F53A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Pr="00DF032F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515 718,48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Pr="00DF032F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515 718,48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Pr="00DF032F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515 718,48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Pr="00DF032F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515 718,48</w:t>
            </w:r>
          </w:p>
        </w:tc>
      </w:tr>
      <w:tr w:rsidR="000A53E9" w:rsidRPr="00471685" w:rsidTr="00F53AB1">
        <w:trPr>
          <w:trHeight w:val="272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16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53E9" w:rsidRPr="00471685" w:rsidRDefault="000A53E9" w:rsidP="00F53AB1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47168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3E9" w:rsidRDefault="000A53E9" w:rsidP="00F53AB1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      </w:t>
            </w:r>
            <w:r w:rsidRPr="00DF032F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515 718,48</w:t>
            </w:r>
          </w:p>
        </w:tc>
      </w:tr>
    </w:tbl>
    <w:p w:rsidR="000A53E9" w:rsidRDefault="000A53E9" w:rsidP="000A53E9">
      <w:pPr>
        <w:widowControl w:val="0"/>
        <w:snapToGri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F6E92" w:rsidRDefault="000F6E92"/>
    <w:sectPr w:rsidR="000F6E92" w:rsidSect="000F6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C75"/>
    <w:multiLevelType w:val="hybridMultilevel"/>
    <w:tmpl w:val="A6BCFB8E"/>
    <w:lvl w:ilvl="0" w:tplc="89E0E8E8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1010B"/>
    <w:multiLevelType w:val="hybridMultilevel"/>
    <w:tmpl w:val="7B12F89A"/>
    <w:lvl w:ilvl="0" w:tplc="F1AC13AC">
      <w:start w:val="1"/>
      <w:numFmt w:val="decimal"/>
      <w:lvlText w:val="%1)"/>
      <w:lvlJc w:val="left"/>
      <w:pPr>
        <w:ind w:left="94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09319D0"/>
    <w:multiLevelType w:val="hybridMultilevel"/>
    <w:tmpl w:val="25AA36B4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2A85DD8"/>
    <w:multiLevelType w:val="multilevel"/>
    <w:tmpl w:val="E212530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4260" w:hanging="144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7095" w:hanging="216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">
    <w:nsid w:val="163D614D"/>
    <w:multiLevelType w:val="hybridMultilevel"/>
    <w:tmpl w:val="39ACE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396AE4"/>
    <w:multiLevelType w:val="hybridMultilevel"/>
    <w:tmpl w:val="EBE67D8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D792838"/>
    <w:multiLevelType w:val="hybridMultilevel"/>
    <w:tmpl w:val="62F84738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501F5"/>
    <w:multiLevelType w:val="hybridMultilevel"/>
    <w:tmpl w:val="29645D8E"/>
    <w:lvl w:ilvl="0" w:tplc="F1AC13A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412D21DE"/>
    <w:multiLevelType w:val="hybridMultilevel"/>
    <w:tmpl w:val="DC60F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46612"/>
    <w:multiLevelType w:val="hybridMultilevel"/>
    <w:tmpl w:val="192AA0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58D47C91"/>
    <w:multiLevelType w:val="hybridMultilevel"/>
    <w:tmpl w:val="54CA3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E67B5"/>
    <w:multiLevelType w:val="hybridMultilevel"/>
    <w:tmpl w:val="9EC21476"/>
    <w:lvl w:ilvl="0" w:tplc="F1AC13AC">
      <w:start w:val="1"/>
      <w:numFmt w:val="decimal"/>
      <w:lvlText w:val="%1)"/>
      <w:lvlJc w:val="left"/>
      <w:pPr>
        <w:ind w:left="6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40E75"/>
    <w:multiLevelType w:val="hybridMultilevel"/>
    <w:tmpl w:val="B06834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8B70EB4"/>
    <w:multiLevelType w:val="hybridMultilevel"/>
    <w:tmpl w:val="5EC66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F5BE4"/>
    <w:multiLevelType w:val="hybridMultilevel"/>
    <w:tmpl w:val="068A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E07E40"/>
    <w:multiLevelType w:val="hybridMultilevel"/>
    <w:tmpl w:val="713C8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62A45"/>
    <w:multiLevelType w:val="hybridMultilevel"/>
    <w:tmpl w:val="F0BAADD2"/>
    <w:lvl w:ilvl="0" w:tplc="D44E4A6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6"/>
  </w:num>
  <w:num w:numId="5">
    <w:abstractNumId w:val="0"/>
  </w:num>
  <w:num w:numId="6">
    <w:abstractNumId w:val="10"/>
  </w:num>
  <w:num w:numId="7">
    <w:abstractNumId w:val="8"/>
  </w:num>
  <w:num w:numId="8">
    <w:abstractNumId w:val="14"/>
  </w:num>
  <w:num w:numId="9">
    <w:abstractNumId w:val="9"/>
  </w:num>
  <w:num w:numId="10">
    <w:abstractNumId w:val="12"/>
  </w:num>
  <w:num w:numId="11">
    <w:abstractNumId w:val="4"/>
  </w:num>
  <w:num w:numId="12">
    <w:abstractNumId w:val="5"/>
  </w:num>
  <w:num w:numId="13">
    <w:abstractNumId w:val="15"/>
  </w:num>
  <w:num w:numId="14">
    <w:abstractNumId w:val="13"/>
  </w:num>
  <w:num w:numId="15">
    <w:abstractNumId w:val="2"/>
  </w:num>
  <w:num w:numId="16">
    <w:abstractNumId w:val="6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A53E9"/>
    <w:rsid w:val="00094EBA"/>
    <w:rsid w:val="000A53E9"/>
    <w:rsid w:val="000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A53E9"/>
    <w:pPr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0A53E9"/>
    <w:rPr>
      <w:rFonts w:ascii="Courier New" w:hAnsi="Courier New" w:cs="Courier New"/>
    </w:rPr>
  </w:style>
  <w:style w:type="paragraph" w:customStyle="1" w:styleId="ConsPlusNormal">
    <w:name w:val="ConsPlusNormal"/>
    <w:rsid w:val="000A5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A53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5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3E9"/>
    <w:rPr>
      <w:rFonts w:ascii="Tahoma" w:hAnsi="Tahoma" w:cs="Tahoma"/>
      <w:sz w:val="16"/>
      <w:szCs w:val="16"/>
    </w:rPr>
  </w:style>
  <w:style w:type="character" w:styleId="a8">
    <w:name w:val="Hyperlink"/>
    <w:basedOn w:val="a0"/>
    <w:semiHidden/>
    <w:unhideWhenUsed/>
    <w:rsid w:val="000A53E9"/>
    <w:rPr>
      <w:color w:val="0000FF"/>
      <w:u w:val="single"/>
    </w:rPr>
  </w:style>
  <w:style w:type="paragraph" w:styleId="a9">
    <w:name w:val="No Spacing"/>
    <w:uiPriority w:val="1"/>
    <w:qFormat/>
    <w:rsid w:val="000A53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A53E9"/>
  </w:style>
  <w:style w:type="character" w:styleId="aa">
    <w:name w:val="FollowedHyperlink"/>
    <w:basedOn w:val="a0"/>
    <w:uiPriority w:val="99"/>
    <w:semiHidden/>
    <w:unhideWhenUsed/>
    <w:rsid w:val="000A53E9"/>
    <w:rPr>
      <w:color w:val="800080"/>
      <w:u w:val="single"/>
    </w:rPr>
  </w:style>
  <w:style w:type="paragraph" w:customStyle="1" w:styleId="msonormalcxspmiddle">
    <w:name w:val="msonormalcxspmiddle"/>
    <w:basedOn w:val="a"/>
    <w:rsid w:val="000A53E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middle">
    <w:name w:val="msonormalcxspmiddlecxspmiddle"/>
    <w:basedOn w:val="a"/>
    <w:rsid w:val="000A53E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middlecxspmiddle">
    <w:name w:val="msonormalcxspmiddlecxspmiddlecxspmiddle"/>
    <w:basedOn w:val="a"/>
    <w:rsid w:val="000A53E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unhideWhenUsed/>
    <w:rsid w:val="000A5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rsid w:val="000A53E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0A5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A53E9"/>
    <w:rPr>
      <w:rFonts w:ascii="Calibri" w:eastAsia="Calibri" w:hAnsi="Calibri" w:cs="Times New Roman"/>
    </w:rPr>
  </w:style>
  <w:style w:type="character" w:customStyle="1" w:styleId="10">
    <w:name w:val="Текст Знак1"/>
    <w:rsid w:val="000A53E9"/>
    <w:rPr>
      <w:rFonts w:ascii="Courier New" w:hAnsi="Courier New" w:cs="Courier New"/>
    </w:rPr>
  </w:style>
  <w:style w:type="character" w:customStyle="1" w:styleId="blk">
    <w:name w:val="blk"/>
    <w:basedOn w:val="a0"/>
    <w:rsid w:val="000A53E9"/>
  </w:style>
  <w:style w:type="character" w:customStyle="1" w:styleId="2">
    <w:name w:val="Основной текст (2)"/>
    <w:rsid w:val="000A53E9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f">
    <w:name w:val="Strong"/>
    <w:basedOn w:val="a0"/>
    <w:uiPriority w:val="22"/>
    <w:qFormat/>
    <w:rsid w:val="000A53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2250</Words>
  <Characters>12831</Characters>
  <Application>Microsoft Office Word</Application>
  <DocSecurity>0</DocSecurity>
  <Lines>106</Lines>
  <Paragraphs>30</Paragraphs>
  <ScaleCrop>false</ScaleCrop>
  <Company/>
  <LinksUpToDate>false</LinksUpToDate>
  <CharactersWithSpaces>15051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</dc:creator>
  <cp:keywords/>
  <dc:description/>
  <cp:lastModifiedBy>MSI</cp:lastModifiedBy>
  <cp:revision>5</cp:revision>
  <dcterms:created xsi:type="dcterms:W3CDTF">2024-03-27T10:46:00Z</dcterms:created>
  <dcterms:modified xsi:type="dcterms:W3CDTF">2024-05-29T07:34:00Z</dcterms:modified>
</cp:coreProperties>
</file>