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78B7" w14:textId="007149AA" w:rsidR="005320FA" w:rsidRPr="00143380" w:rsidRDefault="00DB03C6">
      <w:pPr>
        <w:rPr>
          <w:rFonts w:ascii="Times New Roman" w:hAnsi="Times New Roman" w:cs="Times New Roman"/>
          <w:sz w:val="28"/>
          <w:szCs w:val="28"/>
        </w:rPr>
      </w:pPr>
      <w:r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89490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Ленинского сельсовета </w:t>
      </w:r>
      <w:r w:rsidR="00143380"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>Советского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380">
        <w:rPr>
          <w:rFonts w:ascii="Times New Roman" w:hAnsi="Times New Roman" w:cs="Times New Roman"/>
          <w:sz w:val="28"/>
          <w:szCs w:val="28"/>
        </w:rPr>
        <w:t>сообщает, что Г</w:t>
      </w:r>
      <w:r w:rsidRPr="0014338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9490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143380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</w:t>
      </w:r>
      <w:r w:rsidR="00894900">
        <w:rPr>
          <w:rFonts w:ascii="Times New Roman" w:hAnsi="Times New Roman" w:cs="Times New Roman"/>
          <w:sz w:val="28"/>
          <w:szCs w:val="28"/>
        </w:rPr>
        <w:t>ей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 супр</w:t>
      </w:r>
      <w:r w:rsidR="00894900">
        <w:rPr>
          <w:rFonts w:ascii="Times New Roman" w:hAnsi="Times New Roman" w:cs="Times New Roman"/>
          <w:sz w:val="28"/>
          <w:szCs w:val="28"/>
        </w:rPr>
        <w:t>уг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и </w:t>
      </w:r>
      <w:r w:rsidRPr="00143380">
        <w:rPr>
          <w:rFonts w:ascii="Times New Roman" w:hAnsi="Times New Roman" w:cs="Times New Roman"/>
          <w:sz w:val="28"/>
          <w:szCs w:val="28"/>
        </w:rPr>
        <w:t>за отчетный 202</w:t>
      </w:r>
      <w:r w:rsidR="00894900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 в установленный законодательством срок.</w:t>
      </w:r>
    </w:p>
    <w:p w14:paraId="71AC0CC6" w14:textId="77777777"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14:paraId="7072F15A" w14:textId="77777777"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14:paraId="04A1F96B" w14:textId="77777777"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14:paraId="54EA2AC1" w14:textId="77777777"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14:paraId="36770063" w14:textId="5E251A6E"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  <w:r w:rsidRPr="00143380">
        <w:rPr>
          <w:rFonts w:ascii="Times New Roman" w:hAnsi="Times New Roman" w:cs="Times New Roman"/>
          <w:sz w:val="28"/>
          <w:szCs w:val="28"/>
        </w:rPr>
        <w:t>Администрация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89490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43380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143380" w:rsidRPr="00143380">
        <w:rPr>
          <w:rFonts w:ascii="Times New Roman" w:hAnsi="Times New Roman" w:cs="Times New Roman"/>
          <w:sz w:val="28"/>
          <w:szCs w:val="28"/>
        </w:rPr>
        <w:t>3</w:t>
      </w:r>
      <w:r w:rsidR="00894900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14338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94900">
        <w:rPr>
          <w:rFonts w:ascii="Times New Roman" w:hAnsi="Times New Roman" w:cs="Times New Roman"/>
          <w:sz w:val="28"/>
          <w:szCs w:val="28"/>
        </w:rPr>
        <w:t>х</w:t>
      </w:r>
      <w:r w:rsidRPr="0014338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94900">
        <w:rPr>
          <w:rFonts w:ascii="Times New Roman" w:hAnsi="Times New Roman" w:cs="Times New Roman"/>
          <w:sz w:val="28"/>
          <w:szCs w:val="28"/>
        </w:rPr>
        <w:t>х Ленинского сельсовета</w:t>
      </w:r>
      <w:r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143380">
        <w:rPr>
          <w:rFonts w:ascii="Times New Roman" w:hAnsi="Times New Roman" w:cs="Times New Roman"/>
          <w:sz w:val="28"/>
          <w:szCs w:val="28"/>
        </w:rPr>
        <w:t xml:space="preserve"> Курской области в установленный законодательством срок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за отчетный 202</w:t>
      </w:r>
      <w:r w:rsidR="00894900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E569A61" w14:textId="77777777" w:rsidR="00DB03C6" w:rsidRPr="00143380" w:rsidRDefault="00DB03C6">
      <w:pPr>
        <w:rPr>
          <w:sz w:val="28"/>
          <w:szCs w:val="28"/>
        </w:rPr>
      </w:pPr>
    </w:p>
    <w:p w14:paraId="2B6D287F" w14:textId="77777777" w:rsidR="00DB03C6" w:rsidRPr="00143380" w:rsidRDefault="00DB03C6">
      <w:pPr>
        <w:rPr>
          <w:sz w:val="28"/>
          <w:szCs w:val="28"/>
        </w:rPr>
      </w:pPr>
    </w:p>
    <w:p w14:paraId="36C000A2" w14:textId="77777777" w:rsidR="00DB03C6" w:rsidRDefault="00DB03C6">
      <w:bookmarkStart w:id="0" w:name="_GoBack"/>
      <w:bookmarkEnd w:id="0"/>
    </w:p>
    <w:p w14:paraId="7EE51C57" w14:textId="77777777" w:rsidR="00DB03C6" w:rsidRDefault="00DB03C6"/>
    <w:p w14:paraId="367D3F79" w14:textId="77777777" w:rsidR="00DB03C6" w:rsidRDefault="00DB03C6"/>
    <w:p w14:paraId="7DF8E72F" w14:textId="77777777" w:rsidR="00DB03C6" w:rsidRDefault="00DB03C6"/>
    <w:p w14:paraId="50C9FB4C" w14:textId="77777777" w:rsidR="00143380" w:rsidRDefault="00143380"/>
    <w:p w14:paraId="6FBA6AF2" w14:textId="77777777" w:rsidR="00143380" w:rsidRDefault="00143380"/>
    <w:p w14:paraId="5DA5CC09" w14:textId="77777777" w:rsidR="00143380" w:rsidRDefault="00143380"/>
    <w:p w14:paraId="3C915481" w14:textId="77777777" w:rsidR="00143380" w:rsidRDefault="00143380"/>
    <w:p w14:paraId="2E63AD89" w14:textId="77777777" w:rsidR="00143380" w:rsidRDefault="00143380"/>
    <w:p w14:paraId="41051DFC" w14:textId="77777777" w:rsidR="00143380" w:rsidRDefault="00143380"/>
    <w:p w14:paraId="7C5C35BE" w14:textId="77777777" w:rsidR="00143380" w:rsidRDefault="00143380"/>
    <w:p w14:paraId="7886BB1F" w14:textId="77777777" w:rsidR="00143380" w:rsidRDefault="00143380"/>
    <w:p w14:paraId="63C59343" w14:textId="77777777" w:rsidR="00143380" w:rsidRDefault="00143380"/>
    <w:p w14:paraId="2DAF6D0C" w14:textId="77777777" w:rsidR="00143380" w:rsidRDefault="00143380"/>
    <w:p w14:paraId="3DF73AEE" w14:textId="77777777" w:rsidR="00143380" w:rsidRDefault="00143380"/>
    <w:p w14:paraId="509C8092" w14:textId="77777777" w:rsidR="00143380" w:rsidRDefault="00143380"/>
    <w:p w14:paraId="1EFD3F27" w14:textId="77777777" w:rsidR="00143380" w:rsidRDefault="00143380"/>
    <w:p w14:paraId="746C7409" w14:textId="77777777" w:rsidR="00143380" w:rsidRDefault="00143380"/>
    <w:p w14:paraId="7FAC784C" w14:textId="77777777" w:rsidR="00DB03C6" w:rsidRDefault="00DB03C6"/>
    <w:sectPr w:rsidR="00DB03C6" w:rsidSect="005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C6"/>
    <w:rsid w:val="00143380"/>
    <w:rsid w:val="005320FA"/>
    <w:rsid w:val="005F0571"/>
    <w:rsid w:val="0066316F"/>
    <w:rsid w:val="00894900"/>
    <w:rsid w:val="008A3504"/>
    <w:rsid w:val="00B741BC"/>
    <w:rsid w:val="00BB16D3"/>
    <w:rsid w:val="00D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9B3D"/>
  <w15:docId w15:val="{D6938E08-795B-496E-AAD1-5FEF266A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03C6"/>
    <w:rPr>
      <w:i/>
      <w:iCs/>
    </w:rPr>
  </w:style>
  <w:style w:type="paragraph" w:styleId="a4">
    <w:name w:val="Normal (Web)"/>
    <w:basedOn w:val="a"/>
    <w:uiPriority w:val="99"/>
    <w:semiHidden/>
    <w:unhideWhenUsed/>
    <w:rsid w:val="00DB03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Lenovo#2</cp:lastModifiedBy>
  <cp:revision>2</cp:revision>
  <dcterms:created xsi:type="dcterms:W3CDTF">2025-04-25T08:03:00Z</dcterms:created>
  <dcterms:modified xsi:type="dcterms:W3CDTF">2025-04-25T08:03:00Z</dcterms:modified>
</cp:coreProperties>
</file>