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61" w:rsidRDefault="00062661" w:rsidP="0006266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ЛЕНИНСКОГО СЕЛЬСОВЕТА</w:t>
      </w:r>
    </w:p>
    <w:p w:rsidR="00062661" w:rsidRDefault="00062661" w:rsidP="0006266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СОВЕТСКОГО РАЙОНА КУРСКОЙ ОБЛАСТИ</w:t>
      </w:r>
    </w:p>
    <w:p w:rsidR="00062661" w:rsidRDefault="00062661" w:rsidP="00062661">
      <w:pPr>
        <w:jc w:val="center"/>
        <w:rPr>
          <w:sz w:val="28"/>
          <w:szCs w:val="28"/>
        </w:rPr>
      </w:pPr>
    </w:p>
    <w:p w:rsidR="00062661" w:rsidRDefault="00062661" w:rsidP="0006266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62661" w:rsidRDefault="00062661" w:rsidP="00062661">
      <w:pPr>
        <w:jc w:val="center"/>
        <w:rPr>
          <w:sz w:val="28"/>
          <w:szCs w:val="28"/>
        </w:rPr>
      </w:pPr>
    </w:p>
    <w:p w:rsidR="00062661" w:rsidRDefault="00062661" w:rsidP="00062661">
      <w:pPr>
        <w:rPr>
          <w:sz w:val="28"/>
          <w:szCs w:val="28"/>
        </w:rPr>
      </w:pPr>
      <w:r>
        <w:rPr>
          <w:sz w:val="28"/>
          <w:szCs w:val="28"/>
        </w:rPr>
        <w:t>от 05.02.2016г                      №7</w:t>
      </w:r>
    </w:p>
    <w:p w:rsidR="00E85BD9" w:rsidRDefault="00E85BD9"/>
    <w:p w:rsidR="0037075A" w:rsidRPr="0037075A" w:rsidRDefault="0037075A">
      <w:pPr>
        <w:rPr>
          <w:sz w:val="28"/>
          <w:szCs w:val="28"/>
        </w:rPr>
      </w:pPr>
    </w:p>
    <w:p w:rsidR="0037075A" w:rsidRPr="0037075A" w:rsidRDefault="003946EC" w:rsidP="003707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04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0405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04059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Ленинского сельсовета Советского района Курской области</w:t>
      </w:r>
    </w:p>
    <w:p w:rsidR="0037075A" w:rsidRPr="0037075A" w:rsidRDefault="0037075A"/>
    <w:p w:rsidR="0037075A" w:rsidRDefault="0037075A"/>
    <w:p w:rsidR="0037075A" w:rsidRDefault="0037075A"/>
    <w:p w:rsidR="0037075A" w:rsidRDefault="0037075A" w:rsidP="00370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05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г. N 273-ФЗ "О противодействии коррупции"</w:t>
      </w:r>
      <w:r>
        <w:rPr>
          <w:rFonts w:ascii="Times New Roman" w:hAnsi="Times New Roman" w:cs="Times New Roman"/>
          <w:sz w:val="28"/>
          <w:szCs w:val="28"/>
        </w:rPr>
        <w:t>, Администрация Ленинского сельсовета Советского района Курской области</w:t>
      </w:r>
      <w:r w:rsidRPr="00F0405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F04059">
        <w:rPr>
          <w:rFonts w:ascii="Times New Roman" w:hAnsi="Times New Roman" w:cs="Times New Roman"/>
          <w:sz w:val="28"/>
          <w:szCs w:val="28"/>
        </w:rPr>
        <w:t>:</w:t>
      </w:r>
    </w:p>
    <w:p w:rsidR="00AE34A8" w:rsidRPr="00F04059" w:rsidRDefault="00AE34A8" w:rsidP="003707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075A" w:rsidRDefault="00AE34A8" w:rsidP="00AE3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37075A" w:rsidRPr="00F04059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72" w:tooltip="ПОЛОЖЕНИЕ" w:history="1">
        <w:r w:rsidR="0037075A" w:rsidRPr="00AE34A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7075A" w:rsidRPr="00F04059">
        <w:rPr>
          <w:rFonts w:ascii="Times New Roman" w:hAnsi="Times New Roman" w:cs="Times New Roman"/>
          <w:sz w:val="28"/>
          <w:szCs w:val="28"/>
        </w:rPr>
        <w:t xml:space="preserve"> о комисси</w:t>
      </w:r>
      <w:r w:rsidR="0037075A">
        <w:rPr>
          <w:rFonts w:ascii="Times New Roman" w:hAnsi="Times New Roman" w:cs="Times New Roman"/>
          <w:sz w:val="28"/>
          <w:szCs w:val="28"/>
        </w:rPr>
        <w:t>и</w:t>
      </w:r>
      <w:r w:rsidR="0037075A" w:rsidRPr="00F0405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37075A">
        <w:rPr>
          <w:rFonts w:ascii="Times New Roman" w:hAnsi="Times New Roman" w:cs="Times New Roman"/>
          <w:sz w:val="28"/>
          <w:szCs w:val="28"/>
        </w:rPr>
        <w:t>муниципальных</w:t>
      </w:r>
      <w:r w:rsidR="0037075A" w:rsidRPr="00F04059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Ленинского сельсовета Советского района Курской области</w:t>
      </w:r>
      <w:r w:rsidR="0037075A" w:rsidRPr="00F04059">
        <w:rPr>
          <w:rFonts w:ascii="Times New Roman" w:hAnsi="Times New Roman" w:cs="Times New Roman"/>
          <w:sz w:val="28"/>
          <w:szCs w:val="28"/>
        </w:rPr>
        <w:t>.</w:t>
      </w:r>
    </w:p>
    <w:p w:rsidR="00AE34A8" w:rsidRDefault="00AE34A8" w:rsidP="00AE34A8">
      <w:pPr>
        <w:pStyle w:val="a3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главы Ленинского сельсовета от 01.04.2011 №</w:t>
      </w:r>
      <w:r w:rsidRPr="00AE34A8">
        <w:rPr>
          <w:b/>
          <w:sz w:val="28"/>
          <w:szCs w:val="28"/>
        </w:rPr>
        <w:t>27 «</w:t>
      </w:r>
      <w:r w:rsidRPr="00AE34A8">
        <w:rPr>
          <w:rStyle w:val="a4"/>
          <w:b w:val="0"/>
          <w:sz w:val="28"/>
          <w:szCs w:val="28"/>
        </w:rPr>
        <w:t>О создании комиссии по соблюдению требований к служебному</w:t>
      </w:r>
      <w:r>
        <w:rPr>
          <w:rStyle w:val="a4"/>
          <w:b w:val="0"/>
          <w:sz w:val="28"/>
          <w:szCs w:val="28"/>
        </w:rPr>
        <w:t xml:space="preserve"> </w:t>
      </w:r>
      <w:r w:rsidRPr="00AE34A8">
        <w:rPr>
          <w:rStyle w:val="a4"/>
          <w:b w:val="0"/>
          <w:sz w:val="28"/>
          <w:szCs w:val="28"/>
        </w:rPr>
        <w:t>поведению муниципальных служащих и урегулированию конфликта интересов в администрации Ленинского сельсовета Советского района Курской области</w:t>
      </w:r>
      <w:r>
        <w:rPr>
          <w:rStyle w:val="a4"/>
          <w:b w:val="0"/>
          <w:sz w:val="28"/>
          <w:szCs w:val="28"/>
        </w:rPr>
        <w:t>».</w:t>
      </w:r>
    </w:p>
    <w:p w:rsidR="00AE34A8" w:rsidRDefault="00AE34A8" w:rsidP="00AE34A8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3.Контроль за исполнением настоящего постановления возложить на заместителя Главы Администрации Ленинского сельсовета Советского район</w:t>
      </w:r>
      <w:proofErr w:type="gramStart"/>
      <w:r>
        <w:rPr>
          <w:rStyle w:val="a4"/>
          <w:b w:val="0"/>
          <w:sz w:val="28"/>
          <w:szCs w:val="28"/>
        </w:rPr>
        <w:t>а(</w:t>
      </w:r>
      <w:proofErr w:type="spellStart"/>
      <w:proofErr w:type="gramEnd"/>
      <w:r>
        <w:rPr>
          <w:rStyle w:val="a4"/>
          <w:b w:val="0"/>
          <w:sz w:val="28"/>
          <w:szCs w:val="28"/>
        </w:rPr>
        <w:t>Свеженцева</w:t>
      </w:r>
      <w:proofErr w:type="spellEnd"/>
      <w:r>
        <w:rPr>
          <w:rStyle w:val="a4"/>
          <w:b w:val="0"/>
          <w:sz w:val="28"/>
          <w:szCs w:val="28"/>
        </w:rPr>
        <w:t xml:space="preserve"> Т.А.).</w:t>
      </w:r>
    </w:p>
    <w:p w:rsidR="00AE34A8" w:rsidRDefault="00AE34A8" w:rsidP="00AE34A8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4.Настоящее постановление вступает в силу со дня его подписания.</w:t>
      </w:r>
    </w:p>
    <w:p w:rsidR="00E96266" w:rsidRDefault="00E96266" w:rsidP="00AE34A8">
      <w:pPr>
        <w:pStyle w:val="a3"/>
        <w:rPr>
          <w:rStyle w:val="a4"/>
          <w:b w:val="0"/>
          <w:sz w:val="28"/>
          <w:szCs w:val="28"/>
        </w:rPr>
      </w:pPr>
    </w:p>
    <w:p w:rsidR="00E96266" w:rsidRDefault="00E96266" w:rsidP="00AE34A8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Глава Ленинского сельсовета </w:t>
      </w:r>
    </w:p>
    <w:p w:rsidR="00E96266" w:rsidRDefault="00E96266" w:rsidP="00AE34A8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Советского района                                                   </w:t>
      </w:r>
      <w:proofErr w:type="spellStart"/>
      <w:r>
        <w:rPr>
          <w:rStyle w:val="a4"/>
          <w:b w:val="0"/>
          <w:sz w:val="28"/>
          <w:szCs w:val="28"/>
        </w:rPr>
        <w:t>В.Д.Соин</w:t>
      </w:r>
      <w:proofErr w:type="spellEnd"/>
    </w:p>
    <w:p w:rsidR="003946EC" w:rsidRDefault="003946EC" w:rsidP="00AE34A8">
      <w:pPr>
        <w:pStyle w:val="a3"/>
        <w:rPr>
          <w:rStyle w:val="a4"/>
          <w:b w:val="0"/>
          <w:sz w:val="28"/>
          <w:szCs w:val="28"/>
        </w:rPr>
      </w:pPr>
    </w:p>
    <w:p w:rsidR="003946EC" w:rsidRDefault="003946EC" w:rsidP="00AE34A8">
      <w:pPr>
        <w:pStyle w:val="a3"/>
        <w:rPr>
          <w:rStyle w:val="a4"/>
          <w:b w:val="0"/>
          <w:sz w:val="28"/>
          <w:szCs w:val="28"/>
        </w:rPr>
      </w:pPr>
    </w:p>
    <w:p w:rsidR="003946EC" w:rsidRDefault="003946EC" w:rsidP="003946E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3946EC" w:rsidRDefault="003946EC" w:rsidP="003946E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3946EC" w:rsidRDefault="003946EC" w:rsidP="003946E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Ленинского сельсовета</w:t>
      </w:r>
    </w:p>
    <w:p w:rsidR="003946EC" w:rsidRDefault="003946EC" w:rsidP="003946E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Советского района</w:t>
      </w:r>
    </w:p>
    <w:p w:rsidR="003946EC" w:rsidRDefault="003946EC" w:rsidP="003946E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Курской области </w:t>
      </w:r>
    </w:p>
    <w:p w:rsidR="003946EC" w:rsidRDefault="003946EC" w:rsidP="003946E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05.02.2016 №7</w:t>
      </w:r>
    </w:p>
    <w:p w:rsidR="003946EC" w:rsidRDefault="003946EC" w:rsidP="00394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46EC" w:rsidRDefault="003946EC" w:rsidP="00394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46EC" w:rsidRDefault="003946EC" w:rsidP="00394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946EC" w:rsidRDefault="003946EC" w:rsidP="00394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3946EC" w:rsidRDefault="003946EC" w:rsidP="00394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</w:t>
      </w:r>
    </w:p>
    <w:p w:rsidR="003946EC" w:rsidRDefault="003946EC" w:rsidP="00394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</w:t>
      </w:r>
    </w:p>
    <w:p w:rsidR="003946EC" w:rsidRDefault="003946EC" w:rsidP="003946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КОНФЛИКТА ИНТЕРЕСОВ В АДМИНИСТРАЦИИ ЛЕНИНСКОГО СЕЛЬСОВЕТА СОВЕТСКОГО РАЙОНА КУРСКОЙ ОБЛАСТИ</w:t>
      </w:r>
    </w:p>
    <w:p w:rsidR="003946EC" w:rsidRDefault="003946EC" w:rsidP="003946EC">
      <w:pPr>
        <w:rPr>
          <w:rFonts w:asciiTheme="minorHAnsi" w:hAnsiTheme="minorHAnsi"/>
          <w:sz w:val="22"/>
          <w:szCs w:val="22"/>
        </w:rPr>
      </w:pPr>
    </w:p>
    <w:p w:rsidR="003946EC" w:rsidRDefault="003946EC" w:rsidP="003946EC"/>
    <w:p w:rsidR="003946EC" w:rsidRDefault="003946EC" w:rsidP="003946EC"/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 комиссия), образуемой в Администрации Ленинского сельсовета Советского района в соответствии с Федеральным законом от 25 декабря 2008 г. N 273-ФЗ "О противодействии коррупции".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законами Курской области.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Администрации Ленинского сельсовета Советского района: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в обеспечении соблюдения муниципальными служащими 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осуществлении в Администрации Ленинского сельсовета Советского района мер по предупреждению коррупции.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Ленинского сельсовета Советского района.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Комиссия образуется нормативным правовым актом Администрации Ленинского сельсовета Советского района. Указанным актом утверждаются состав комиссии и порядок ее работы.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 назначаемый Главой Ленинского сельсовета из числа членов комиссии, замещающих должности муниципальной службы в Администрации Ленинского сельсовета Советского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заместитель Главы Администрации Ленинского сельсовета (председатель комиссии), специалист Администрации Ленинского сельсовета (секретарь комиссии), муниципальные служащие Администрации Ленинского сельсовета;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представители Собрания депутатов Ленинского сельсовета Советского района;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5"/>
      <w:bookmarkEnd w:id="0"/>
      <w:r>
        <w:rPr>
          <w:rFonts w:ascii="Times New Roman" w:hAnsi="Times New Roman" w:cs="Times New Roman"/>
          <w:sz w:val="28"/>
          <w:szCs w:val="28"/>
        </w:rPr>
        <w:t>в) представители муниципальных образовательных учреждений образования, расположенных на территории муниципального образования;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редставители общественных организаций 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Число членов комиссии, не замещающих должности муниципальной службы в Администрации Ленинского сельсовета Советского района, должно составлять не менее одной четверти от общего числа членов комиссии.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заседаниях комиссии с правом совещательного голоса участвуют: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6"/>
      <w:bookmarkEnd w:id="1"/>
      <w:r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государственном органе;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10.Заседание комиссии считается правомочным, если на нем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самоуправлении Ленинского сельсовета, недопустимо.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9"/>
      <w:bookmarkEnd w:id="2"/>
      <w:r>
        <w:rPr>
          <w:rFonts w:ascii="Times New Roman" w:hAnsi="Times New Roman" w:cs="Times New Roman"/>
          <w:sz w:val="28"/>
          <w:szCs w:val="28"/>
        </w:rPr>
        <w:t>12. Основаниями для проведения заседания комиссии являются: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0"/>
      <w:bookmarkEnd w:id="3"/>
      <w:r>
        <w:rPr>
          <w:rFonts w:ascii="Times New Roman" w:hAnsi="Times New Roman" w:cs="Times New Roman"/>
          <w:sz w:val="28"/>
          <w:szCs w:val="28"/>
        </w:rPr>
        <w:t>а) представление Главой Ленинского сельсовета материалов проверки, свидетельствующих: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1"/>
      <w:bookmarkEnd w:id="4"/>
      <w:r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2"/>
      <w:bookmarkEnd w:id="5"/>
      <w:r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3"/>
      <w:bookmarkEnd w:id="6"/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Администрацию Ленинского сельсовета Советского района:</w:t>
      </w:r>
    </w:p>
    <w:p w:rsidR="003946EC" w:rsidRDefault="008B4F56" w:rsidP="003946EC">
      <w:pPr>
        <w:pStyle w:val="Default"/>
        <w:jc w:val="both"/>
        <w:rPr>
          <w:sz w:val="28"/>
          <w:szCs w:val="28"/>
        </w:rPr>
      </w:pPr>
      <w:bookmarkStart w:id="7" w:name="Par114"/>
      <w:bookmarkEnd w:id="7"/>
      <w:r>
        <w:rPr>
          <w:sz w:val="28"/>
          <w:szCs w:val="28"/>
        </w:rPr>
        <w:t xml:space="preserve">    </w:t>
      </w:r>
      <w:proofErr w:type="gramStart"/>
      <w:r w:rsidR="003946EC">
        <w:rPr>
          <w:sz w:val="28"/>
          <w:szCs w:val="28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муниципальными нормативными правовыми актами,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государственного или муниципального управления этой организации входили в его должностные (служебные) обязанности, до истечения</w:t>
      </w:r>
      <w:proofErr w:type="gramEnd"/>
      <w:r w:rsidR="003946EC">
        <w:rPr>
          <w:sz w:val="28"/>
          <w:szCs w:val="28"/>
        </w:rPr>
        <w:t xml:space="preserve"> двух лет со дня увольнения с муниципальной службы</w:t>
      </w:r>
      <w:proofErr w:type="gramStart"/>
      <w:r w:rsidR="003946EC">
        <w:rPr>
          <w:sz w:val="28"/>
          <w:szCs w:val="28"/>
        </w:rPr>
        <w:t>;;</w:t>
      </w:r>
      <w:proofErr w:type="gramEnd"/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5"/>
      <w:bookmarkEnd w:id="8"/>
      <w:r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6"/>
      <w:bookmarkEnd w:id="9"/>
      <w:proofErr w:type="gramStart"/>
      <w:r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</w:t>
      </w:r>
      <w:r>
        <w:rPr>
          <w:rFonts w:ascii="Times New Roman" w:hAnsi="Times New Roman" w:cs="Times New Roman"/>
          <w:sz w:val="28"/>
          <w:szCs w:val="28"/>
        </w:rPr>
        <w:lastRenderedPageBreak/>
        <w:t>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8"/>
      <w:bookmarkEnd w:id="10"/>
      <w:r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20"/>
      <w:bookmarkEnd w:id="11"/>
      <w:r>
        <w:rPr>
          <w:rFonts w:ascii="Times New Roman" w:hAnsi="Times New Roman" w:cs="Times New Roman"/>
          <w:sz w:val="28"/>
          <w:szCs w:val="28"/>
        </w:rPr>
        <w:t>в) представление Главы Ленинского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органах местного самоуправления мер по предупреждению коррупции;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1"/>
      <w:bookmarkEnd w:id="12"/>
      <w:proofErr w:type="gramStart"/>
      <w:r>
        <w:rPr>
          <w:rFonts w:ascii="Times New Roman" w:hAnsi="Times New Roman" w:cs="Times New Roman"/>
          <w:sz w:val="28"/>
          <w:szCs w:val="28"/>
        </w:rPr>
        <w:t>г) представление Главой Ленинского сельсовета Советского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 их доходам");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23"/>
      <w:bookmarkEnd w:id="13"/>
      <w:proofErr w:type="gramStart"/>
      <w:r>
        <w:rPr>
          <w:rFonts w:ascii="Times New Roman" w:hAnsi="Times New Roman" w:cs="Times New Roman"/>
          <w:sz w:val="28"/>
          <w:szCs w:val="28"/>
        </w:rPr>
        <w:t>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Администрацию Ленинского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 гражданином, замещавшим должность муниципальной службы в Администрации Ленинского сельсовета, трудового или гражданско-правового договора на выполнение работ (оказание услуг), если отдельные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 Ленинского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Обращение, указанное </w:t>
      </w:r>
      <w:r w:rsidRPr="003946EC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12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Положения, подается гражданином, замещавшим должность муниципальной службы в Администрации Ленинского сельсовета, в Администрацию Ленинского сельсовета.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Администрации Ленинского сельсовета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</w:t>
      </w:r>
    </w:p>
    <w:p w:rsidR="003946EC" w:rsidRP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Обращение, </w:t>
      </w:r>
      <w:r w:rsidRPr="003946EC">
        <w:rPr>
          <w:rFonts w:ascii="Times New Roman" w:hAnsi="Times New Roman" w:cs="Times New Roman"/>
          <w:sz w:val="28"/>
          <w:szCs w:val="28"/>
        </w:rPr>
        <w:t xml:space="preserve">указанное в </w:t>
      </w:r>
      <w:hyperlink r:id="rId9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12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946EC" w:rsidRP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6EC">
        <w:rPr>
          <w:rFonts w:ascii="Times New Roman" w:hAnsi="Times New Roman" w:cs="Times New Roman"/>
          <w:sz w:val="28"/>
          <w:szCs w:val="28"/>
        </w:rPr>
        <w:t xml:space="preserve">13.3. Уведомление, указанное в </w:t>
      </w:r>
      <w:hyperlink r:id="rId10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"д" пункта 12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Администрацией Ленинского сельсовета, которая осуществляет подготовку мотивированного заключения о соблюдении гражданином, замещавшим должность муниципальной службы в органах местного самоуправления Ленинского сельсовета, требований статьи 12 Федерального закона от 25 декабря 2008 г. N 273-ФЗ "О противодействии коррупции".</w:t>
      </w:r>
    </w:p>
    <w:p w:rsidR="003946EC" w:rsidRP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6EC">
        <w:rPr>
          <w:rFonts w:ascii="Times New Roman" w:hAnsi="Times New Roman" w:cs="Times New Roman"/>
          <w:sz w:val="28"/>
          <w:szCs w:val="28"/>
        </w:rPr>
        <w:t xml:space="preserve">13.4. Уведомление, указанное в </w:t>
      </w:r>
      <w:hyperlink r:id="rId11"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пятом подпункта "б" пункта 12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Администрацией Ленинского сельсовета, которая осуществляет подготовку мотивированного заключения по результатам рассмотрения уведомления.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6EC">
        <w:rPr>
          <w:rFonts w:ascii="Times New Roman" w:hAnsi="Times New Roman" w:cs="Times New Roman"/>
          <w:sz w:val="28"/>
          <w:szCs w:val="28"/>
        </w:rPr>
        <w:t xml:space="preserve">13.5. </w:t>
      </w:r>
      <w:proofErr w:type="gramStart"/>
      <w:r w:rsidRPr="003946EC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2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12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r:id="rId13"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пятом подпункта "б"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"д" пункта 12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Администрации Ленинского сельсовета имеют право </w:t>
      </w:r>
      <w:r>
        <w:rPr>
          <w:rFonts w:ascii="Times New Roman" w:hAnsi="Times New Roman" w:cs="Times New Roman"/>
          <w:sz w:val="28"/>
          <w:szCs w:val="28"/>
        </w:rPr>
        <w:t>проводить собеседование с муниципальным служащим, представившим обращение или уведомление, получать от него письменные пояснения, а Глава Ленинского сельсовета или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35DA8" w:rsidRDefault="00335DA8" w:rsidP="00335DA8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13.6. Мотивированные заключения, предусмотренные пунктами 13.1, 13.3 и 13.4 настоящего Положения, должны содержать:</w:t>
      </w:r>
    </w:p>
    <w:p w:rsidR="00335DA8" w:rsidRDefault="00335DA8" w:rsidP="00335DA8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а) информацию, изложенную в обращениях или уведомлениях, указанных в абзацах втором и пятом подпункта "б" и подпункте "д" пункта 12 настоящего Положения;</w:t>
      </w:r>
    </w:p>
    <w:p w:rsidR="00335DA8" w:rsidRDefault="00335DA8" w:rsidP="00335DA8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35DA8" w:rsidRDefault="00335DA8" w:rsidP="00335D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12 настоящего Положения, а также рекомендации для принятия одного из решений в соответствии с пунктами 20, 21.3, 22.1 настоящего Положения или иного решения.</w:t>
      </w:r>
      <w:bookmarkStart w:id="14" w:name="_GoBack"/>
      <w:bookmarkEnd w:id="14"/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</w:t>
      </w:r>
      <w:r w:rsidRPr="003946EC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5" w:anchor="Par141" w:tooltip="18.1. Заседание комиссии по рассмотрению заявлений, указанных в абзацах третьем и четвертом подпункта &quot;б&quot; пункта 16 настоящего Положения, как правило, проводится не позднее одного месяца со дня истечения срока, установленного для представления сведений о 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14.1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anchor="Par143" w:tooltip="18.2. Уведомление, указанное в подпункте &quot;д&quot; пункта 16 настоящего Положения, как правило, рассматривается на очередном (плановом) заседании комиссии.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14.2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астоящего Положения;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Ленинского сельсовета и иных правонарушений, и с результатами ее проверки;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</w:t>
      </w:r>
      <w:r w:rsidRPr="003946E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7" w:anchor="Par106" w:tooltip="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"б" пункта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41"/>
      <w:bookmarkEnd w:id="15"/>
      <w:r>
        <w:rPr>
          <w:rFonts w:ascii="Times New Roman" w:hAnsi="Times New Roman" w:cs="Times New Roman"/>
          <w:sz w:val="28"/>
          <w:szCs w:val="28"/>
        </w:rPr>
        <w:t xml:space="preserve">14.1. Заседание комиссии по рассмотрению заявлений, указанных в </w:t>
      </w:r>
      <w:hyperlink r:id="rId18" w:anchor="Par115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третьем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anchor="Par116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четвертом подпункта "б" пункта 1</w:t>
        </w:r>
      </w:hyperlink>
      <w:r w:rsidRPr="003946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43"/>
      <w:bookmarkEnd w:id="16"/>
      <w:r>
        <w:rPr>
          <w:rFonts w:ascii="Times New Roman" w:hAnsi="Times New Roman" w:cs="Times New Roman"/>
          <w:sz w:val="28"/>
          <w:szCs w:val="28"/>
        </w:rPr>
        <w:t xml:space="preserve">14.2.Уведомление, указанное в </w:t>
      </w:r>
      <w:hyperlink r:id="rId20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"д" пункта 1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настоящего Положения, как правило, рассматривается на очередном (плановом) заседании комиссии.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15.Заседание комиссии проводится, как правило, в присутствии муниципального служащего, в отношении которого рассматривается вопрос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органах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</w:t>
      </w:r>
      <w:r w:rsidRPr="003946EC">
        <w:rPr>
          <w:rFonts w:ascii="Times New Roman" w:hAnsi="Times New Roman" w:cs="Times New Roman"/>
          <w:sz w:val="28"/>
          <w:szCs w:val="28"/>
        </w:rPr>
        <w:t xml:space="preserve">с </w:t>
      </w:r>
      <w:hyperlink r:id="rId21"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"б" пункта 1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15.1.Заседания комиссии могут проводиться в отсутствие муниципального служащего или гражданина в случае: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22"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"б" пункта 1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54"/>
      <w:bookmarkEnd w:id="17"/>
      <w:r>
        <w:rPr>
          <w:rFonts w:ascii="Times New Roman" w:hAnsi="Times New Roman" w:cs="Times New Roman"/>
          <w:sz w:val="28"/>
          <w:szCs w:val="28"/>
        </w:rPr>
        <w:t xml:space="preserve">18.По итогам рассмотрения вопроса, указанного в </w:t>
      </w:r>
      <w:hyperlink r:id="rId23" w:anchor="Par111" w:tooltip="о представлении государственным служащим недостоверных или неполных сведений, предусмотренных подпунктом &quot;а&quot; пункта 1 названного Положения;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"а" пункта 12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55"/>
      <w:bookmarkEnd w:id="18"/>
      <w:r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</w:t>
      </w:r>
      <w:r w:rsidR="005A3933">
        <w:rPr>
          <w:rFonts w:ascii="Times New Roman" w:hAnsi="Times New Roman" w:cs="Times New Roman"/>
          <w:sz w:val="28"/>
          <w:szCs w:val="28"/>
        </w:rP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</w:t>
      </w:r>
      <w:r>
        <w:rPr>
          <w:rFonts w:ascii="Times New Roman" w:hAnsi="Times New Roman" w:cs="Times New Roman"/>
          <w:sz w:val="28"/>
          <w:szCs w:val="28"/>
        </w:rPr>
        <w:t xml:space="preserve">  являются достоверными и полными;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муниципальным служащим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являются недостоверными и (или) неполными. В этом случае комиссия рекомендует Глава Ленинского сельсовета применить к муниципальному служащему конкретную меру ответственности.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</w:t>
      </w:r>
      <w:hyperlink r:id="rId24" w:anchor="Par112" w:tooltip="о несоблюдении государственным служащим требований к служебному поведению и (или) требований об урегулировании конфликта интересов;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"а" пункта 12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</w:t>
      </w:r>
      <w:r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Ленинского сельсовета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r:id="rId25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1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2 настоящего Положения, комиссия принимает одно </w:t>
      </w:r>
      <w:r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63"/>
      <w:bookmarkEnd w:id="19"/>
      <w:r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</w:t>
      </w:r>
      <w:r w:rsidRPr="003946EC">
        <w:rPr>
          <w:rFonts w:ascii="Times New Roman" w:hAnsi="Times New Roman" w:cs="Times New Roman"/>
          <w:sz w:val="28"/>
          <w:szCs w:val="28"/>
        </w:rPr>
        <w:t xml:space="preserve">в </w:t>
      </w:r>
      <w:hyperlink r:id="rId26" w:anchor="Par115" w:tooltip="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"б" пункта 1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2 настоящего Положения, комиссия принимает одно </w:t>
      </w:r>
      <w:r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рекомендует муниципальному служащему принять меры по представлению указанных сведений;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Ленинского сельсовета применить к муниципальному служащему конкретную меру ответственности.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67"/>
      <w:bookmarkEnd w:id="20"/>
      <w:r>
        <w:rPr>
          <w:rFonts w:ascii="Times New Roman" w:hAnsi="Times New Roman" w:cs="Times New Roman"/>
          <w:sz w:val="28"/>
          <w:szCs w:val="28"/>
        </w:rPr>
        <w:t xml:space="preserve">21.1. По итогам рассмотрения вопроса, указанного </w:t>
      </w:r>
      <w:r w:rsidRPr="003946EC">
        <w:rPr>
          <w:rFonts w:ascii="Times New Roman" w:hAnsi="Times New Roman" w:cs="Times New Roman"/>
          <w:sz w:val="28"/>
          <w:szCs w:val="28"/>
        </w:rPr>
        <w:t xml:space="preserve">в </w:t>
      </w:r>
      <w:hyperlink r:id="rId27" w:anchor="Par121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"г" пункта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соответствием расходов лиц, замещающих государственные должности, и иных лиц их доходам", являются достоверными и полными;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"О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Ленинского сельсовета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21.2. По итогам рассмотрения вопроса, указанного </w:t>
      </w:r>
      <w:r w:rsidRPr="003946EC">
        <w:rPr>
          <w:rFonts w:ascii="Times New Roman" w:hAnsi="Times New Roman" w:cs="Times New Roman"/>
          <w:sz w:val="28"/>
          <w:szCs w:val="28"/>
        </w:rPr>
        <w:t xml:space="preserve">в </w:t>
      </w:r>
      <w:hyperlink r:id="rId28" w:anchor="Par116" w:tooltip="заявление государственного служащего о невозможности выполнить требования Федерального закона от 7 мая 2013 г. N 79-ФЗ &quot;О запрете отдельным категориям лиц открывать и иметь счета (вклады), хранить наличные денежные средства и ценности в иностранных банках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четвертом подпункта "б" пункта 1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2 настоящего Положения, комиссия принимает одно </w:t>
      </w:r>
      <w:r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Ленинского сельсовета применить к муниципальному служащему конкретную меру ответственности.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75"/>
      <w:bookmarkEnd w:id="21"/>
      <w:r>
        <w:rPr>
          <w:rFonts w:ascii="Times New Roman" w:hAnsi="Times New Roman" w:cs="Times New Roman"/>
          <w:sz w:val="28"/>
          <w:szCs w:val="28"/>
        </w:rPr>
        <w:t xml:space="preserve">21.3. По итогам рассмотрения вопроса, указанного </w:t>
      </w:r>
      <w:r w:rsidRPr="003946EC">
        <w:rPr>
          <w:rFonts w:ascii="Times New Roman" w:hAnsi="Times New Roman" w:cs="Times New Roman"/>
          <w:sz w:val="28"/>
          <w:szCs w:val="28"/>
        </w:rPr>
        <w:t xml:space="preserve">в </w:t>
      </w:r>
      <w:hyperlink r:id="rId29" w:anchor="Par118" w:tooltip="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пятом подпункта "б" пункта 1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2 настоящего Положения, комиссия принимает одно </w:t>
      </w:r>
      <w:r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Ленинского сельсовета принять меры по урегулированию конфликта интересов или по недопущению его возникновения;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Ленинского сельсовета применить к муниципальному служащему конкретную меру ответственности.</w:t>
      </w:r>
    </w:p>
    <w:p w:rsidR="003946EC" w:rsidRPr="003946EC" w:rsidRDefault="00FA331A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946EC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3946EC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вопросов, </w:t>
      </w:r>
      <w:r w:rsidR="003946EC" w:rsidRPr="003946EC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30" w:anchor="Par110" w:tooltip="а) представление руководителем государственного органа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" w:history="1">
        <w:r w:rsidR="003946EC"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"а"</w:t>
        </w:r>
      </w:hyperlink>
      <w:r w:rsidR="003946EC" w:rsidRPr="003946EC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anchor="Par113" w:tooltip="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" w:history="1">
        <w:r w:rsidR="003946EC"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"б"</w:t>
        </w:r>
      </w:hyperlink>
      <w:r w:rsidR="003946EC" w:rsidRPr="003946EC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anchor="Par121" w:tooltip="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частью 1 статьи 3 Федерального закона от 3 декабря 2012 г. N 230-ФЗ" w:history="1">
        <w:r w:rsidR="003946EC"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"г"</w:t>
        </w:r>
      </w:hyperlink>
      <w:r w:rsidR="003946EC" w:rsidRPr="003946E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="003946EC"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"д" пункта 1</w:t>
        </w:r>
      </w:hyperlink>
      <w:r w:rsidR="003946EC" w:rsidRPr="003946EC">
        <w:rPr>
          <w:rFonts w:ascii="Times New Roman" w:hAnsi="Times New Roman" w:cs="Times New Roman"/>
          <w:sz w:val="28"/>
          <w:szCs w:val="28"/>
        </w:rPr>
        <w:t>2 настоящего Положения, и при наличии к тому оснований комиссия может принять иное решение, чем это предусмотрено</w:t>
      </w:r>
      <w:proofErr w:type="gramEnd"/>
      <w:r w:rsidR="003946EC" w:rsidRPr="003946EC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anchor="Par154" w:tooltip="22. По итогам рассмотрения вопроса, указанного в абзаце втором подпункта &quot;а&quot; пункта 16 настоящего Положения, комиссия принимает одно из следующих решений:" w:history="1">
        <w:r w:rsidR="003946EC"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18-21</w:t>
        </w:r>
      </w:hyperlink>
      <w:r w:rsidR="003946EC" w:rsidRPr="003946EC">
        <w:rPr>
          <w:rFonts w:ascii="Times New Roman" w:hAnsi="Times New Roman" w:cs="Times New Roman"/>
          <w:sz w:val="28"/>
          <w:szCs w:val="28"/>
        </w:rPr>
        <w:t xml:space="preserve">, </w:t>
      </w:r>
      <w:hyperlink r:id="rId35" w:anchor="Par167" w:tooltip="25.1. По итогам рассмотрения вопроса, указанного в подпункте &quot;г&quot; пункта 16 настоящего Положения, комиссия принимает одно из следующих решений:" w:history="1">
        <w:r w:rsidR="003946EC"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21.1</w:t>
        </w:r>
      </w:hyperlink>
      <w:r w:rsidR="003946EC" w:rsidRPr="003946EC">
        <w:rPr>
          <w:rFonts w:ascii="Times New Roman" w:hAnsi="Times New Roman" w:cs="Times New Roman"/>
          <w:sz w:val="28"/>
          <w:szCs w:val="28"/>
        </w:rPr>
        <w:t xml:space="preserve"> - </w:t>
      </w:r>
      <w:hyperlink r:id="rId36" w:anchor="Par175" w:tooltip="25.3. По итогам рассмотрения вопроса, указанного в абзаце пятом подпункта &quot;б&quot; пункта 16 настоящего Положения, комиссия принимает одно из следующих решений:" w:history="1">
        <w:r w:rsidR="003946EC"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21.3</w:t>
        </w:r>
      </w:hyperlink>
      <w:r w:rsidR="003946EC" w:rsidRPr="003946E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anchor="Par182" w:tooltip="26.1. По итогам рассмотрения вопроса, указанного в подпункте &quot;д&quot;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" w:history="1">
        <w:r w:rsidR="003946EC"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24.1</w:t>
        </w:r>
      </w:hyperlink>
      <w:r w:rsidR="003946EC" w:rsidRPr="003946EC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82"/>
      <w:bookmarkEnd w:id="22"/>
      <w:r w:rsidRPr="003946EC">
        <w:rPr>
          <w:rFonts w:ascii="Times New Roman" w:hAnsi="Times New Roman" w:cs="Times New Roman"/>
          <w:sz w:val="28"/>
          <w:szCs w:val="28"/>
        </w:rPr>
        <w:t>2</w:t>
      </w:r>
      <w:r w:rsidR="00FA331A">
        <w:rPr>
          <w:rFonts w:ascii="Times New Roman" w:hAnsi="Times New Roman" w:cs="Times New Roman"/>
          <w:sz w:val="28"/>
          <w:szCs w:val="28"/>
        </w:rPr>
        <w:t>2</w:t>
      </w:r>
      <w:r w:rsidRPr="003946EC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в </w:t>
      </w:r>
      <w:hyperlink r:id="rId38" w:anchor="Par123" w:tooltip="д) поступившее в соответствии с частью 4 статьи 12 Федерального закона от 25 декабря 2008 г. N 273-ФЗ &quot;О противодействии коррупции&quot; и статьей 64.1 Трудового кодекса Российской Федерации в государственный орган уведомление коммерческой или некоммерческой о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"д" пункта 12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органах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самоуправления, одно из следующих решений: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Главе Ленинского сельсовета проинформировать об указанных обстоятельствах органы прокуратуры и уведомившую организацию.</w:t>
      </w:r>
    </w:p>
    <w:p w:rsidR="003946EC" w:rsidRP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33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3946EC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предусмотренного </w:t>
      </w:r>
      <w:hyperlink r:id="rId39" w:anchor="Par120" w:tooltip="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"в" пункта 12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3946EC" w:rsidRP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6EC">
        <w:rPr>
          <w:rFonts w:ascii="Times New Roman" w:hAnsi="Times New Roman" w:cs="Times New Roman"/>
          <w:sz w:val="28"/>
          <w:szCs w:val="28"/>
        </w:rPr>
        <w:t>2</w:t>
      </w:r>
      <w:r w:rsidR="00FA331A">
        <w:rPr>
          <w:rFonts w:ascii="Times New Roman" w:hAnsi="Times New Roman" w:cs="Times New Roman"/>
          <w:sz w:val="28"/>
          <w:szCs w:val="28"/>
        </w:rPr>
        <w:t>4</w:t>
      </w:r>
      <w:r w:rsidRPr="003946EC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нормативных правовых актов органа местного самоуправления, решений или</w:t>
      </w:r>
      <w:r w:rsidRPr="003946EC">
        <w:rPr>
          <w:sz w:val="28"/>
          <w:szCs w:val="28"/>
        </w:rPr>
        <w:t xml:space="preserve"> </w:t>
      </w:r>
      <w:r w:rsidRPr="003946EC">
        <w:rPr>
          <w:rFonts w:ascii="Times New Roman" w:hAnsi="Times New Roman" w:cs="Times New Roman"/>
          <w:sz w:val="28"/>
          <w:szCs w:val="28"/>
        </w:rPr>
        <w:t>поручений Главы Ленинского сельсовета, которые в установленном порядке представляются на рассмотрение Главе Ленинского сельсовета.</w:t>
      </w:r>
    </w:p>
    <w:p w:rsidR="003946EC" w:rsidRP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6EC">
        <w:rPr>
          <w:rFonts w:ascii="Times New Roman" w:hAnsi="Times New Roman" w:cs="Times New Roman"/>
          <w:sz w:val="28"/>
          <w:szCs w:val="28"/>
        </w:rPr>
        <w:t>2</w:t>
      </w:r>
      <w:r w:rsidR="00FA331A">
        <w:rPr>
          <w:rFonts w:ascii="Times New Roman" w:hAnsi="Times New Roman" w:cs="Times New Roman"/>
          <w:sz w:val="28"/>
          <w:szCs w:val="28"/>
        </w:rPr>
        <w:t>5</w:t>
      </w:r>
      <w:r w:rsidRPr="003946EC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r:id="rId40" w:anchor="Par109" w:tooltip="16. Основаниями для проведения заседания комиссии являются: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</w:hyperlink>
      <w:r w:rsidRPr="003946EC">
        <w:rPr>
          <w:rFonts w:ascii="Times New Roman" w:hAnsi="Times New Roman" w:cs="Times New Roman"/>
          <w:sz w:val="28"/>
          <w:szCs w:val="28"/>
        </w:rPr>
        <w:t>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946EC" w:rsidRP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6EC">
        <w:rPr>
          <w:rFonts w:ascii="Times New Roman" w:hAnsi="Times New Roman" w:cs="Times New Roman"/>
          <w:sz w:val="28"/>
          <w:szCs w:val="28"/>
        </w:rPr>
        <w:t>2</w:t>
      </w:r>
      <w:r w:rsidR="00FA331A">
        <w:rPr>
          <w:rFonts w:ascii="Times New Roman" w:hAnsi="Times New Roman" w:cs="Times New Roman"/>
          <w:sz w:val="28"/>
          <w:szCs w:val="28"/>
        </w:rPr>
        <w:t>6</w:t>
      </w:r>
      <w:r w:rsidRPr="003946EC">
        <w:rPr>
          <w:rFonts w:ascii="Times New Roman" w:hAnsi="Times New Roman" w:cs="Times New Roman"/>
          <w:sz w:val="28"/>
          <w:szCs w:val="28"/>
        </w:rPr>
        <w:t xml:space="preserve">.Решения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1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1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2 настоящего Положения, для Главы Ленинского сельсовета носят рекомендательный характер. Решение, принимаемое по итогам рассмотрения вопроса, указанного в </w:t>
      </w:r>
      <w:hyperlink r:id="rId42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1</w:t>
        </w:r>
      </w:hyperlink>
      <w:r w:rsidRPr="003946EC">
        <w:rPr>
          <w:rFonts w:ascii="Times New Roman" w:hAnsi="Times New Roman" w:cs="Times New Roman"/>
          <w:sz w:val="28"/>
          <w:szCs w:val="28"/>
        </w:rPr>
        <w:t>2 настоящего Положения, носит обязательный характер.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33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3946EC" w:rsidRDefault="00FA331A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3946EC">
        <w:rPr>
          <w:rFonts w:ascii="Times New Roman" w:hAnsi="Times New Roman" w:cs="Times New Roman"/>
          <w:sz w:val="28"/>
          <w:szCs w:val="28"/>
        </w:rPr>
        <w:t>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946EC" w:rsidRDefault="00FA331A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946EC">
        <w:rPr>
          <w:rFonts w:ascii="Times New Roman" w:hAnsi="Times New Roman" w:cs="Times New Roman"/>
          <w:sz w:val="28"/>
          <w:szCs w:val="28"/>
        </w:rPr>
        <w:t>.Копии протокола заседания комиссии в 7-дневный срок со дня заседания направляются Главе Ленинского сельсовета, полностью или в виде выписок из него – муниципальному служащему, а также по решению комиссии - иным заинтересованным лицам.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331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Глава Ленинского сельсовета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Ленинского сельсовета в письменной форме уведомляет комиссию в месячный срок со дня поступления к нему протокола заседания комиссии. Решение Главы Ленинского сельсовета оглашается на ближайшем заседании комиссии и принимается к сведению без обсуждения.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33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Ленинского сельсовета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33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>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33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.Копия протокола заседания комиссии или выписка из него приобщается к личному делу муниципальному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FA33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</w:t>
      </w:r>
      <w:r w:rsidRPr="003946EC">
        <w:rPr>
          <w:rFonts w:ascii="Times New Roman" w:hAnsi="Times New Roman" w:cs="Times New Roman"/>
          <w:sz w:val="28"/>
          <w:szCs w:val="28"/>
        </w:rPr>
        <w:t xml:space="preserve">указанный в </w:t>
      </w:r>
      <w:hyperlink r:id="rId43" w:anchor="Par114" w:tooltip="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" w:history="1">
        <w:r w:rsidRPr="003946E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"б" пункта 1</w:t>
        </w:r>
      </w:hyperlink>
      <w:r w:rsidRPr="003946EC">
        <w:rPr>
          <w:rFonts w:ascii="Times New Roman" w:hAnsi="Times New Roman" w:cs="Times New Roman"/>
          <w:sz w:val="28"/>
          <w:szCs w:val="28"/>
        </w:rPr>
        <w:t xml:space="preserve">2 настоящего Положения, под роспись или направляется заказным письмом с уведомлением по указанному им в обращении адресу не позднее одного </w:t>
      </w:r>
      <w:r>
        <w:rPr>
          <w:rFonts w:ascii="Times New Roman" w:hAnsi="Times New Roman" w:cs="Times New Roman"/>
          <w:sz w:val="28"/>
          <w:szCs w:val="28"/>
        </w:rPr>
        <w:t>рабочего дня, следующего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днем проведения соответствующего заседания комиссии.</w:t>
      </w:r>
    </w:p>
    <w:p w:rsidR="003946EC" w:rsidRDefault="003946EC" w:rsidP="003946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33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и должностными лицами Администрации Ленинского сельсовета</w:t>
      </w:r>
    </w:p>
    <w:p w:rsidR="003946EC" w:rsidRDefault="003946EC" w:rsidP="003946EC">
      <w:pPr>
        <w:pStyle w:val="Default"/>
        <w:jc w:val="both"/>
      </w:pPr>
      <w:r>
        <w:rPr>
          <w:sz w:val="28"/>
          <w:szCs w:val="28"/>
        </w:rPr>
        <w:t xml:space="preserve"> </w:t>
      </w:r>
    </w:p>
    <w:p w:rsidR="003946EC" w:rsidRPr="00AE34A8" w:rsidRDefault="003946EC" w:rsidP="00AE34A8">
      <w:pPr>
        <w:pStyle w:val="a3"/>
        <w:rPr>
          <w:b/>
          <w:sz w:val="28"/>
          <w:szCs w:val="28"/>
        </w:rPr>
      </w:pPr>
    </w:p>
    <w:p w:rsidR="00AE34A8" w:rsidRPr="00AE34A8" w:rsidRDefault="00AE34A8" w:rsidP="00AE34A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4A8" w:rsidRPr="00F04059" w:rsidRDefault="00AE34A8" w:rsidP="00AE3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75A" w:rsidRDefault="0037075A"/>
    <w:sectPr w:rsidR="0037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8F" w:rsidRDefault="0040388F" w:rsidP="003946EC">
      <w:r>
        <w:separator/>
      </w:r>
    </w:p>
  </w:endnote>
  <w:endnote w:type="continuationSeparator" w:id="0">
    <w:p w:rsidR="0040388F" w:rsidRDefault="0040388F" w:rsidP="0039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8F" w:rsidRDefault="0040388F" w:rsidP="003946EC">
      <w:r>
        <w:separator/>
      </w:r>
    </w:p>
  </w:footnote>
  <w:footnote w:type="continuationSeparator" w:id="0">
    <w:p w:rsidR="0040388F" w:rsidRDefault="0040388F" w:rsidP="0039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34C1"/>
    <w:multiLevelType w:val="hybridMultilevel"/>
    <w:tmpl w:val="F66080F8"/>
    <w:lvl w:ilvl="0" w:tplc="9974A44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399"/>
    <w:rsid w:val="00062661"/>
    <w:rsid w:val="003056D9"/>
    <w:rsid w:val="00335DA8"/>
    <w:rsid w:val="0037075A"/>
    <w:rsid w:val="003946EC"/>
    <w:rsid w:val="0040388F"/>
    <w:rsid w:val="00556526"/>
    <w:rsid w:val="005A3933"/>
    <w:rsid w:val="008B4F56"/>
    <w:rsid w:val="008D4189"/>
    <w:rsid w:val="00AE34A8"/>
    <w:rsid w:val="00BA046D"/>
    <w:rsid w:val="00CD4C72"/>
    <w:rsid w:val="00E85BD9"/>
    <w:rsid w:val="00E96266"/>
    <w:rsid w:val="00FA331A"/>
    <w:rsid w:val="00F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AE34A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34A8"/>
    <w:rPr>
      <w:b/>
      <w:bCs/>
    </w:rPr>
  </w:style>
  <w:style w:type="paragraph" w:customStyle="1" w:styleId="Default">
    <w:name w:val="Default"/>
    <w:rsid w:val="003946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46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AE34A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34A8"/>
    <w:rPr>
      <w:b/>
      <w:bCs/>
    </w:rPr>
  </w:style>
  <w:style w:type="paragraph" w:customStyle="1" w:styleId="Default">
    <w:name w:val="Default"/>
    <w:rsid w:val="003946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46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oin_vd\Desktop\&#1044;&#1086;&#1082;&#1091;&#1084;&#1077;&#1085;&#1090;%20Microsoft%20Word.docx" TargetMode="External"/><Relationship Id="rId13" Type="http://schemas.openxmlformats.org/officeDocument/2006/relationships/hyperlink" Target="file:///C:\Users\soin_vd\Desktop\&#1044;&#1086;&#1082;&#1091;&#1084;&#1077;&#1085;&#1090;%20Microsoft%20Word.docx" TargetMode="External"/><Relationship Id="rId18" Type="http://schemas.openxmlformats.org/officeDocument/2006/relationships/hyperlink" Target="file:///C:\Users\soin_vd\Desktop\&#1044;&#1086;&#1082;&#1091;&#1084;&#1077;&#1085;&#1090;%20Microsoft%20Word.docx" TargetMode="External"/><Relationship Id="rId26" Type="http://schemas.openxmlformats.org/officeDocument/2006/relationships/hyperlink" Target="file:///C:\Users\soin_vd\Desktop\&#1044;&#1086;&#1082;&#1091;&#1084;&#1077;&#1085;&#1090;%20Microsoft%20Word.docx" TargetMode="External"/><Relationship Id="rId39" Type="http://schemas.openxmlformats.org/officeDocument/2006/relationships/hyperlink" Target="file:///C:\Users\soin_vd\Desktop\&#1044;&#1086;&#1082;&#1091;&#1084;&#1077;&#1085;&#1090;%20Microsoft%20Word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soin_vd\Desktop\&#1044;&#1086;&#1082;&#1091;&#1084;&#1077;&#1085;&#1090;%20Microsoft%20Word.docx" TargetMode="External"/><Relationship Id="rId34" Type="http://schemas.openxmlformats.org/officeDocument/2006/relationships/hyperlink" Target="file:///C:\Users\soin_vd\Desktop\&#1044;&#1086;&#1082;&#1091;&#1084;&#1077;&#1085;&#1090;%20Microsoft%20Word.docx" TargetMode="External"/><Relationship Id="rId42" Type="http://schemas.openxmlformats.org/officeDocument/2006/relationships/hyperlink" Target="file:///C:\Users\soin_vd\Desktop\&#1044;&#1086;&#1082;&#1091;&#1084;&#1077;&#1085;&#1090;%20Microsoft%20Word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soin_vd\Desktop\&#1044;&#1086;&#1082;&#1091;&#1084;&#1077;&#1085;&#1090;%20Microsoft%20Word.docx" TargetMode="External"/><Relationship Id="rId17" Type="http://schemas.openxmlformats.org/officeDocument/2006/relationships/hyperlink" Target="file:///C:\Users\soin_vd\Desktop\&#1044;&#1086;&#1082;&#1091;&#1084;&#1077;&#1085;&#1090;%20Microsoft%20Word.docx" TargetMode="External"/><Relationship Id="rId25" Type="http://schemas.openxmlformats.org/officeDocument/2006/relationships/hyperlink" Target="file:///C:\Users\soin_vd\Desktop\&#1044;&#1086;&#1082;&#1091;&#1084;&#1077;&#1085;&#1090;%20Microsoft%20Word.docx" TargetMode="External"/><Relationship Id="rId33" Type="http://schemas.openxmlformats.org/officeDocument/2006/relationships/hyperlink" Target="file:///C:\Users\soin_vd\Desktop\&#1044;&#1086;&#1082;&#1091;&#1084;&#1077;&#1085;&#1090;%20Microsoft%20Word.docx" TargetMode="External"/><Relationship Id="rId38" Type="http://schemas.openxmlformats.org/officeDocument/2006/relationships/hyperlink" Target="file:///C:\Users\soin_vd\Desktop\&#1044;&#1086;&#1082;&#1091;&#1084;&#1077;&#1085;&#1090;%20Microsoft%20Word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oin_vd\Desktop\&#1044;&#1086;&#1082;&#1091;&#1084;&#1077;&#1085;&#1090;%20Microsoft%20Word.docx" TargetMode="External"/><Relationship Id="rId20" Type="http://schemas.openxmlformats.org/officeDocument/2006/relationships/hyperlink" Target="file:///C:\Users\soin_vd\Desktop\&#1044;&#1086;&#1082;&#1091;&#1084;&#1077;&#1085;&#1090;%20Microsoft%20Word.docx" TargetMode="External"/><Relationship Id="rId29" Type="http://schemas.openxmlformats.org/officeDocument/2006/relationships/hyperlink" Target="file:///C:\Users\soin_vd\Desktop\&#1044;&#1086;&#1082;&#1091;&#1084;&#1077;&#1085;&#1090;%20Microsoft%20Word.docx" TargetMode="External"/><Relationship Id="rId41" Type="http://schemas.openxmlformats.org/officeDocument/2006/relationships/hyperlink" Target="file:///C:\Users\soin_vd\Desktop\&#1044;&#1086;&#1082;&#1091;&#1084;&#1077;&#1085;&#1090;%20Microsoft%20Word.doc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soin_vd\Desktop\&#1044;&#1086;&#1082;&#1091;&#1084;&#1077;&#1085;&#1090;%20Microsoft%20Word.docx" TargetMode="External"/><Relationship Id="rId24" Type="http://schemas.openxmlformats.org/officeDocument/2006/relationships/hyperlink" Target="file:///C:\Users\soin_vd\Desktop\&#1044;&#1086;&#1082;&#1091;&#1084;&#1077;&#1085;&#1090;%20Microsoft%20Word.docx" TargetMode="External"/><Relationship Id="rId32" Type="http://schemas.openxmlformats.org/officeDocument/2006/relationships/hyperlink" Target="file:///C:\Users\soin_vd\Desktop\&#1044;&#1086;&#1082;&#1091;&#1084;&#1077;&#1085;&#1090;%20Microsoft%20Word.docx" TargetMode="External"/><Relationship Id="rId37" Type="http://schemas.openxmlformats.org/officeDocument/2006/relationships/hyperlink" Target="file:///C:\Users\soin_vd\Desktop\&#1044;&#1086;&#1082;&#1091;&#1084;&#1077;&#1085;&#1090;%20Microsoft%20Word.docx" TargetMode="External"/><Relationship Id="rId40" Type="http://schemas.openxmlformats.org/officeDocument/2006/relationships/hyperlink" Target="file:///C:\Users\soin_vd\Desktop\&#1044;&#1086;&#1082;&#1091;&#1084;&#1077;&#1085;&#1090;%20Microsoft%20Word.docx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soin_vd\Desktop\&#1044;&#1086;&#1082;&#1091;&#1084;&#1077;&#1085;&#1090;%20Microsoft%20Word.docx" TargetMode="External"/><Relationship Id="rId23" Type="http://schemas.openxmlformats.org/officeDocument/2006/relationships/hyperlink" Target="file:///C:\Users\soin_vd\Desktop\&#1044;&#1086;&#1082;&#1091;&#1084;&#1077;&#1085;&#1090;%20Microsoft%20Word.docx" TargetMode="External"/><Relationship Id="rId28" Type="http://schemas.openxmlformats.org/officeDocument/2006/relationships/hyperlink" Target="file:///C:\Users\soin_vd\Desktop\&#1044;&#1086;&#1082;&#1091;&#1084;&#1077;&#1085;&#1090;%20Microsoft%20Word.docx" TargetMode="External"/><Relationship Id="rId36" Type="http://schemas.openxmlformats.org/officeDocument/2006/relationships/hyperlink" Target="file:///C:\Users\soin_vd\Desktop\&#1044;&#1086;&#1082;&#1091;&#1084;&#1077;&#1085;&#1090;%20Microsoft%20Word.docx" TargetMode="External"/><Relationship Id="rId10" Type="http://schemas.openxmlformats.org/officeDocument/2006/relationships/hyperlink" Target="file:///C:\Users\soin_vd\Desktop\&#1044;&#1086;&#1082;&#1091;&#1084;&#1077;&#1085;&#1090;%20Microsoft%20Word.docx" TargetMode="External"/><Relationship Id="rId19" Type="http://schemas.openxmlformats.org/officeDocument/2006/relationships/hyperlink" Target="file:///C:\Users\soin_vd\Desktop\&#1044;&#1086;&#1082;&#1091;&#1084;&#1077;&#1085;&#1090;%20Microsoft%20Word.docx" TargetMode="External"/><Relationship Id="rId31" Type="http://schemas.openxmlformats.org/officeDocument/2006/relationships/hyperlink" Target="file:///C:\Users\soin_vd\Desktop\&#1044;&#1086;&#1082;&#1091;&#1084;&#1077;&#1085;&#1090;%20Microsoft%20Word.docx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soin_vd\Desktop\&#1044;&#1086;&#1082;&#1091;&#1084;&#1077;&#1085;&#1090;%20Microsoft%20Word.docx" TargetMode="External"/><Relationship Id="rId14" Type="http://schemas.openxmlformats.org/officeDocument/2006/relationships/hyperlink" Target="file:///C:\Users\soin_vd\Desktop\&#1044;&#1086;&#1082;&#1091;&#1084;&#1077;&#1085;&#1090;%20Microsoft%20Word.docx" TargetMode="External"/><Relationship Id="rId22" Type="http://schemas.openxmlformats.org/officeDocument/2006/relationships/hyperlink" Target="file:///C:\Users\soin_vd\Desktop\&#1044;&#1086;&#1082;&#1091;&#1084;&#1077;&#1085;&#1090;%20Microsoft%20Word.docx" TargetMode="External"/><Relationship Id="rId27" Type="http://schemas.openxmlformats.org/officeDocument/2006/relationships/hyperlink" Target="file:///C:\Users\soin_vd\Desktop\&#1044;&#1086;&#1082;&#1091;&#1084;&#1077;&#1085;&#1090;%20Microsoft%20Word.docx" TargetMode="External"/><Relationship Id="rId30" Type="http://schemas.openxmlformats.org/officeDocument/2006/relationships/hyperlink" Target="file:///C:\Users\soin_vd\Desktop\&#1044;&#1086;&#1082;&#1091;&#1084;&#1077;&#1085;&#1090;%20Microsoft%20Word.docx" TargetMode="External"/><Relationship Id="rId35" Type="http://schemas.openxmlformats.org/officeDocument/2006/relationships/hyperlink" Target="file:///C:\Users\soin_vd\Desktop\&#1044;&#1086;&#1082;&#1091;&#1084;&#1077;&#1085;&#1090;%20Microsoft%20Word.docx" TargetMode="External"/><Relationship Id="rId43" Type="http://schemas.openxmlformats.org/officeDocument/2006/relationships/hyperlink" Target="file:///C:\Users\soin_vd\Desktop\&#1044;&#1086;&#1082;&#1091;&#1084;&#1077;&#1085;&#1090;%20Microsoft%20Word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6460</Words>
  <Characters>36823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soin_vd</dc:creator>
  <cp:keywords/>
  <dc:description/>
  <cp:lastModifiedBy>Dell</cp:lastModifiedBy>
  <cp:revision>13</cp:revision>
  <dcterms:created xsi:type="dcterms:W3CDTF">2016-02-07T12:51:00Z</dcterms:created>
  <dcterms:modified xsi:type="dcterms:W3CDTF">2017-10-20T20:01:00Z</dcterms:modified>
</cp:coreProperties>
</file>